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1F3043">
      <w:pPr>
        <w:rPr>
          <w:rFonts w:ascii="Times New Roman" w:hAnsi="Times New Roman"/>
        </w:rPr>
      </w:pPr>
    </w:p>
    <w:p w14:paraId="088678FF">
      <w:pPr>
        <w:pStyle w:val="2"/>
      </w:pPr>
    </w:p>
    <w:p w14:paraId="552A797D">
      <w:pPr>
        <w:jc w:val="center"/>
        <w:rPr>
          <w:rFonts w:ascii="Times New Roman" w:hAnsi="Times New Roman" w:eastAsia="华文中宋"/>
          <w:b/>
          <w:sz w:val="48"/>
        </w:rPr>
      </w:pPr>
      <w:r>
        <w:rPr>
          <w:rFonts w:hint="eastAsia" w:ascii="Times New Roman" w:hAnsi="Times New Roman" w:eastAsia="华文中宋"/>
          <w:b/>
          <w:sz w:val="48"/>
        </w:rPr>
        <w:t>重庆地质矿产研究院</w:t>
      </w:r>
      <w:r>
        <w:rPr>
          <w:rFonts w:ascii="Times New Roman" w:hAnsi="Times New Roman" w:eastAsia="华文中宋"/>
          <w:b/>
          <w:sz w:val="48"/>
        </w:rPr>
        <w:t>科研平台开放课题</w:t>
      </w:r>
    </w:p>
    <w:p w14:paraId="4BDC6B72">
      <w:pPr>
        <w:jc w:val="center"/>
        <w:rPr>
          <w:rFonts w:ascii="Times New Roman" w:hAnsi="Times New Roman" w:eastAsia="华文中宋"/>
          <w:b/>
          <w:sz w:val="48"/>
        </w:rPr>
      </w:pPr>
      <w:r>
        <w:rPr>
          <w:rFonts w:hint="eastAsia" w:ascii="Times New Roman" w:hAnsi="Times New Roman" w:eastAsia="华文中宋"/>
          <w:b/>
          <w:sz w:val="48"/>
        </w:rPr>
        <w:t>申报书</w:t>
      </w:r>
    </w:p>
    <w:p w14:paraId="32B9DBC1">
      <w:pPr>
        <w:rPr>
          <w:rFonts w:ascii="Times New Roman" w:hAnsi="Times New Roman" w:eastAsia="黑体"/>
        </w:rPr>
      </w:pPr>
    </w:p>
    <w:p w14:paraId="223BD53A">
      <w:pPr>
        <w:rPr>
          <w:rFonts w:ascii="Times New Roman" w:hAnsi="Times New Roman" w:eastAsia="黑体"/>
        </w:rPr>
      </w:pPr>
    </w:p>
    <w:tbl>
      <w:tblPr>
        <w:tblStyle w:val="8"/>
        <w:tblW w:w="75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6"/>
        <w:gridCol w:w="5019"/>
      </w:tblGrid>
      <w:tr w14:paraId="1DB53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6" w:type="dxa"/>
            <w:tcBorders>
              <w:top w:val="nil"/>
              <w:left w:val="nil"/>
              <w:bottom w:val="nil"/>
              <w:right w:val="nil"/>
            </w:tcBorders>
            <w:vAlign w:val="center"/>
          </w:tcPr>
          <w:p w14:paraId="7E950A86">
            <w:pPr>
              <w:jc w:val="center"/>
              <w:rPr>
                <w:rFonts w:ascii="Times New Roman" w:hAnsi="Times New Roman" w:eastAsia="仿宋"/>
                <w:spacing w:val="-20"/>
                <w:sz w:val="32"/>
              </w:rPr>
            </w:pPr>
            <w:r>
              <w:rPr>
                <w:rFonts w:ascii="Times New Roman" w:hAnsi="Times New Roman" w:eastAsia="仿宋_GB2312"/>
                <w:spacing w:val="-20"/>
                <w:sz w:val="32"/>
              </w:rPr>
              <w:t>项目依托平台名称</w:t>
            </w:r>
          </w:p>
        </w:tc>
        <w:tc>
          <w:tcPr>
            <w:tcW w:w="5019" w:type="dxa"/>
            <w:tcBorders>
              <w:top w:val="nil"/>
              <w:left w:val="nil"/>
              <w:bottom w:val="single" w:color="auto" w:sz="4" w:space="0"/>
              <w:right w:val="nil"/>
            </w:tcBorders>
            <w:vAlign w:val="center"/>
          </w:tcPr>
          <w:p w14:paraId="32E059A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spacing w:val="-20"/>
                <w:sz w:val="32"/>
              </w:rPr>
            </w:pPr>
            <w:r>
              <w:rPr>
                <w:rFonts w:hint="eastAsia" w:ascii="Times New Roman" w:hAnsi="Times New Roman" w:eastAsia="仿宋_GB2312"/>
                <w:spacing w:val="-20"/>
                <w:sz w:val="32"/>
              </w:rPr>
              <w:t>自然资源部地质灾害自动化监测</w:t>
            </w:r>
          </w:p>
          <w:p w14:paraId="3564F48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楷体_GB2312"/>
                <w:sz w:val="28"/>
                <w:szCs w:val="28"/>
              </w:rPr>
            </w:pPr>
            <w:r>
              <w:rPr>
                <w:rFonts w:hint="eastAsia" w:ascii="Times New Roman" w:hAnsi="Times New Roman" w:eastAsia="仿宋_GB2312"/>
                <w:spacing w:val="-20"/>
                <w:sz w:val="32"/>
              </w:rPr>
              <w:t>技术创新中心</w:t>
            </w:r>
          </w:p>
        </w:tc>
      </w:tr>
      <w:tr w14:paraId="03133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6" w:type="dxa"/>
            <w:tcBorders>
              <w:top w:val="nil"/>
              <w:left w:val="nil"/>
              <w:bottom w:val="nil"/>
              <w:right w:val="nil"/>
            </w:tcBorders>
            <w:vAlign w:val="center"/>
          </w:tcPr>
          <w:p w14:paraId="1F45376B">
            <w:pPr>
              <w:jc w:val="center"/>
              <w:rPr>
                <w:rFonts w:ascii="Times New Roman" w:hAnsi="Times New Roman" w:eastAsia="仿宋"/>
                <w:sz w:val="32"/>
              </w:rPr>
            </w:pPr>
            <w:r>
              <w:rPr>
                <w:rFonts w:ascii="Times New Roman" w:hAnsi="Times New Roman" w:eastAsia="仿宋_GB2312"/>
                <w:sz w:val="32"/>
              </w:rPr>
              <w:t>课  题  名  称</w:t>
            </w:r>
            <w:r>
              <w:rPr>
                <w:rFonts w:ascii="Times New Roman" w:hAnsi="Times New Roman" w:eastAsia="仿宋"/>
                <w:sz w:val="32"/>
              </w:rPr>
              <w:t xml:space="preserve">  </w:t>
            </w:r>
          </w:p>
        </w:tc>
        <w:tc>
          <w:tcPr>
            <w:tcW w:w="5019" w:type="dxa"/>
            <w:tcBorders>
              <w:top w:val="single" w:color="auto" w:sz="4" w:space="0"/>
              <w:left w:val="nil"/>
              <w:bottom w:val="single" w:color="auto" w:sz="4" w:space="0"/>
              <w:right w:val="nil"/>
            </w:tcBorders>
            <w:vAlign w:val="center"/>
          </w:tcPr>
          <w:p w14:paraId="2CE5E4A8">
            <w:pPr>
              <w:rPr>
                <w:rFonts w:ascii="Times New Roman" w:hAnsi="Times New Roman" w:eastAsia="楷体_GB2312"/>
                <w:b/>
                <w:sz w:val="32"/>
              </w:rPr>
            </w:pPr>
          </w:p>
        </w:tc>
      </w:tr>
      <w:tr w14:paraId="32985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6" w:type="dxa"/>
            <w:tcBorders>
              <w:top w:val="nil"/>
              <w:left w:val="nil"/>
              <w:bottom w:val="nil"/>
              <w:right w:val="nil"/>
            </w:tcBorders>
            <w:vAlign w:val="center"/>
          </w:tcPr>
          <w:p w14:paraId="20F96964">
            <w:pPr>
              <w:jc w:val="center"/>
              <w:rPr>
                <w:rFonts w:ascii="Times New Roman" w:hAnsi="Times New Roman" w:eastAsia="仿宋"/>
                <w:w w:val="200"/>
                <w:sz w:val="32"/>
              </w:rPr>
            </w:pPr>
            <w:r>
              <w:rPr>
                <w:rFonts w:hint="eastAsia" w:ascii="Times New Roman" w:hAnsi="Times New Roman" w:eastAsia="仿宋_GB2312"/>
                <w:sz w:val="32"/>
              </w:rPr>
              <w:t>课题申请人姓名</w:t>
            </w:r>
          </w:p>
        </w:tc>
        <w:tc>
          <w:tcPr>
            <w:tcW w:w="5019" w:type="dxa"/>
            <w:tcBorders>
              <w:top w:val="single" w:color="auto" w:sz="4" w:space="0"/>
              <w:left w:val="nil"/>
              <w:bottom w:val="single" w:color="auto" w:sz="4" w:space="0"/>
              <w:right w:val="nil"/>
            </w:tcBorders>
            <w:vAlign w:val="center"/>
          </w:tcPr>
          <w:p w14:paraId="55C72473">
            <w:pPr>
              <w:jc w:val="center"/>
              <w:rPr>
                <w:rFonts w:ascii="Times New Roman" w:hAnsi="Times New Roman" w:eastAsia="楷体_GB2312"/>
                <w:sz w:val="28"/>
                <w:szCs w:val="28"/>
              </w:rPr>
            </w:pPr>
          </w:p>
        </w:tc>
      </w:tr>
      <w:tr w14:paraId="73816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6" w:type="dxa"/>
            <w:tcBorders>
              <w:top w:val="nil"/>
              <w:left w:val="nil"/>
              <w:bottom w:val="nil"/>
              <w:right w:val="nil"/>
            </w:tcBorders>
            <w:vAlign w:val="center"/>
          </w:tcPr>
          <w:p w14:paraId="5BEA1D26">
            <w:pPr>
              <w:jc w:val="center"/>
              <w:rPr>
                <w:rFonts w:ascii="Times New Roman" w:hAnsi="Times New Roman" w:eastAsia="仿宋"/>
                <w:sz w:val="32"/>
              </w:rPr>
            </w:pPr>
            <w:r>
              <w:rPr>
                <w:rFonts w:hint="eastAsia" w:ascii="Times New Roman" w:hAnsi="Times New Roman" w:eastAsia="仿宋_GB2312"/>
                <w:sz w:val="32"/>
              </w:rPr>
              <w:t>申请人</w:t>
            </w:r>
            <w:r>
              <w:rPr>
                <w:rFonts w:ascii="Times New Roman" w:hAnsi="Times New Roman" w:eastAsia="仿宋_GB2312"/>
                <w:sz w:val="32"/>
              </w:rPr>
              <w:t>所在单位</w:t>
            </w:r>
          </w:p>
        </w:tc>
        <w:tc>
          <w:tcPr>
            <w:tcW w:w="5019" w:type="dxa"/>
            <w:tcBorders>
              <w:top w:val="single" w:color="auto" w:sz="4" w:space="0"/>
              <w:left w:val="nil"/>
              <w:bottom w:val="single" w:color="auto" w:sz="4" w:space="0"/>
              <w:right w:val="nil"/>
            </w:tcBorders>
            <w:vAlign w:val="center"/>
          </w:tcPr>
          <w:p w14:paraId="20127D13">
            <w:pPr>
              <w:jc w:val="center"/>
              <w:rPr>
                <w:rFonts w:ascii="Times New Roman" w:hAnsi="Times New Roman" w:eastAsia="楷体_GB2312"/>
                <w:sz w:val="28"/>
                <w:szCs w:val="28"/>
              </w:rPr>
            </w:pPr>
          </w:p>
        </w:tc>
      </w:tr>
      <w:tr w14:paraId="4760A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6" w:type="dxa"/>
            <w:tcBorders>
              <w:top w:val="nil"/>
              <w:left w:val="nil"/>
              <w:bottom w:val="nil"/>
              <w:right w:val="nil"/>
            </w:tcBorders>
            <w:vAlign w:val="center"/>
          </w:tcPr>
          <w:p w14:paraId="4AD44913">
            <w:pPr>
              <w:jc w:val="center"/>
              <w:rPr>
                <w:rFonts w:ascii="Times New Roman" w:hAnsi="Times New Roman" w:eastAsia="仿宋_GB2312"/>
                <w:sz w:val="32"/>
              </w:rPr>
            </w:pPr>
            <w:r>
              <w:rPr>
                <w:rFonts w:hint="eastAsia" w:ascii="Times New Roman" w:hAnsi="Times New Roman" w:eastAsia="仿宋_GB2312"/>
                <w:sz w:val="32"/>
              </w:rPr>
              <w:t>申请人联系电话</w:t>
            </w:r>
          </w:p>
        </w:tc>
        <w:tc>
          <w:tcPr>
            <w:tcW w:w="5019" w:type="dxa"/>
            <w:tcBorders>
              <w:top w:val="single" w:color="auto" w:sz="4" w:space="0"/>
              <w:left w:val="nil"/>
              <w:bottom w:val="single" w:color="auto" w:sz="4" w:space="0"/>
              <w:right w:val="nil"/>
            </w:tcBorders>
            <w:vAlign w:val="center"/>
          </w:tcPr>
          <w:p w14:paraId="6F6E7FD1">
            <w:pPr>
              <w:jc w:val="center"/>
              <w:rPr>
                <w:rFonts w:ascii="Times New Roman" w:hAnsi="Times New Roman" w:eastAsia="楷体_GB2312"/>
                <w:sz w:val="28"/>
                <w:szCs w:val="28"/>
              </w:rPr>
            </w:pPr>
          </w:p>
        </w:tc>
      </w:tr>
      <w:tr w14:paraId="7B4FB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6" w:type="dxa"/>
            <w:tcBorders>
              <w:top w:val="nil"/>
              <w:left w:val="nil"/>
              <w:bottom w:val="nil"/>
              <w:right w:val="nil"/>
            </w:tcBorders>
            <w:vAlign w:val="center"/>
          </w:tcPr>
          <w:p w14:paraId="56AC5EDF">
            <w:pPr>
              <w:jc w:val="center"/>
              <w:rPr>
                <w:rFonts w:ascii="Times New Roman" w:hAnsi="Times New Roman" w:eastAsia="仿宋_GB2312"/>
                <w:sz w:val="32"/>
              </w:rPr>
            </w:pPr>
            <w:r>
              <w:rPr>
                <w:rFonts w:hint="eastAsia" w:ascii="Times New Roman" w:hAnsi="Times New Roman" w:eastAsia="仿宋_GB2312"/>
                <w:sz w:val="32"/>
              </w:rPr>
              <w:t>申请人联系地址</w:t>
            </w:r>
          </w:p>
        </w:tc>
        <w:tc>
          <w:tcPr>
            <w:tcW w:w="5019" w:type="dxa"/>
            <w:tcBorders>
              <w:top w:val="single" w:color="auto" w:sz="4" w:space="0"/>
              <w:left w:val="nil"/>
              <w:bottom w:val="single" w:color="auto" w:sz="4" w:space="0"/>
              <w:right w:val="nil"/>
            </w:tcBorders>
            <w:vAlign w:val="center"/>
          </w:tcPr>
          <w:p w14:paraId="1DA09DA9">
            <w:pPr>
              <w:jc w:val="center"/>
              <w:rPr>
                <w:rFonts w:ascii="Times New Roman" w:hAnsi="Times New Roman" w:eastAsia="楷体_GB2312"/>
                <w:sz w:val="28"/>
                <w:szCs w:val="28"/>
              </w:rPr>
            </w:pPr>
          </w:p>
        </w:tc>
      </w:tr>
      <w:tr w14:paraId="4CF99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6" w:type="dxa"/>
            <w:tcBorders>
              <w:top w:val="nil"/>
              <w:left w:val="nil"/>
              <w:bottom w:val="nil"/>
              <w:right w:val="nil"/>
            </w:tcBorders>
            <w:vAlign w:val="center"/>
          </w:tcPr>
          <w:p w14:paraId="4AD3CCF6">
            <w:pPr>
              <w:jc w:val="distribute"/>
              <w:rPr>
                <w:rFonts w:ascii="Times New Roman" w:hAnsi="Times New Roman" w:eastAsia="仿宋"/>
                <w:sz w:val="32"/>
              </w:rPr>
            </w:pPr>
            <w:r>
              <w:rPr>
                <w:rFonts w:hint="eastAsia" w:ascii="Times New Roman" w:hAnsi="Times New Roman" w:eastAsia="仿宋_GB2312"/>
                <w:sz w:val="32"/>
              </w:rPr>
              <w:t>填表日期</w:t>
            </w:r>
          </w:p>
        </w:tc>
        <w:tc>
          <w:tcPr>
            <w:tcW w:w="5019" w:type="dxa"/>
            <w:tcBorders>
              <w:top w:val="single" w:color="auto" w:sz="4" w:space="0"/>
              <w:left w:val="nil"/>
              <w:bottom w:val="single" w:color="auto" w:sz="4" w:space="0"/>
              <w:right w:val="nil"/>
            </w:tcBorders>
            <w:vAlign w:val="center"/>
          </w:tcPr>
          <w:p w14:paraId="41AC4882">
            <w:pPr>
              <w:jc w:val="center"/>
              <w:rPr>
                <w:rFonts w:ascii="Times New Roman" w:hAnsi="Times New Roman" w:eastAsia="楷体_GB2312"/>
                <w:sz w:val="28"/>
                <w:szCs w:val="28"/>
              </w:rPr>
            </w:pPr>
          </w:p>
        </w:tc>
      </w:tr>
    </w:tbl>
    <w:p w14:paraId="1163CC5F">
      <w:pPr>
        <w:rPr>
          <w:rFonts w:ascii="Times New Roman" w:hAnsi="Times New Roman" w:eastAsia="黑体"/>
        </w:rPr>
      </w:pPr>
    </w:p>
    <w:p w14:paraId="17D9993F">
      <w:pPr>
        <w:rPr>
          <w:rFonts w:ascii="Times New Roman" w:hAnsi="Times New Roman" w:eastAsia="黑体"/>
        </w:rPr>
      </w:pPr>
    </w:p>
    <w:p w14:paraId="63FFDCE5">
      <w:pPr>
        <w:jc w:val="center"/>
        <w:rPr>
          <w:rFonts w:ascii="Times New Roman" w:hAnsi="Times New Roman" w:eastAsia="仿宋_GB2312"/>
          <w:sz w:val="32"/>
        </w:rPr>
      </w:pPr>
    </w:p>
    <w:p w14:paraId="048E579F">
      <w:pPr>
        <w:adjustRightInd w:val="0"/>
        <w:snapToGrid w:val="0"/>
        <w:spacing w:line="360" w:lineRule="auto"/>
        <w:jc w:val="center"/>
        <w:rPr>
          <w:rFonts w:eastAsia="仿宋_GB2312"/>
          <w:b/>
          <w:color w:val="000000"/>
          <w:sz w:val="32"/>
          <w:szCs w:val="32"/>
        </w:rPr>
      </w:pPr>
      <w:r>
        <w:rPr>
          <w:rFonts w:hint="eastAsia" w:eastAsia="仿宋_GB2312"/>
          <w:b/>
          <w:color w:val="000000"/>
          <w:sz w:val="32"/>
          <w:szCs w:val="32"/>
        </w:rPr>
        <w:t>重庆地质矿产研究院科研管理办公室制</w:t>
      </w:r>
    </w:p>
    <w:p w14:paraId="13E29053">
      <w:pPr>
        <w:adjustRightInd w:val="0"/>
        <w:snapToGrid w:val="0"/>
        <w:spacing w:line="360" w:lineRule="auto"/>
        <w:jc w:val="center"/>
        <w:rPr>
          <w:rFonts w:hint="eastAsia" w:ascii="方正仿宋_GBK" w:hAnsi="方正仿宋_GBK" w:eastAsia="方正仿宋_GBK" w:cs="方正仿宋_GBK"/>
          <w:b/>
          <w:color w:val="000000"/>
          <w:sz w:val="32"/>
          <w:szCs w:val="32"/>
        </w:rPr>
      </w:pPr>
      <w:r>
        <w:rPr>
          <w:rFonts w:hint="eastAsia" w:ascii="方正仿宋_GBK" w:hAnsi="方正仿宋_GBK" w:eastAsia="方正仿宋_GBK" w:cs="方正仿宋_GBK"/>
          <w:b/>
          <w:color w:val="000000"/>
          <w:sz w:val="32"/>
          <w:szCs w:val="32"/>
        </w:rPr>
        <w:t>二〇二</w:t>
      </w:r>
      <w:r>
        <w:rPr>
          <w:rFonts w:hint="eastAsia" w:ascii="方正仿宋_GBK" w:hAnsi="方正仿宋_GBK" w:eastAsia="方正仿宋_GBK" w:cs="方正仿宋_GBK"/>
          <w:b/>
          <w:color w:val="000000"/>
          <w:sz w:val="32"/>
          <w:szCs w:val="32"/>
          <w:lang w:val="en-US" w:eastAsia="zh-CN"/>
        </w:rPr>
        <w:t>五</w:t>
      </w:r>
      <w:r>
        <w:rPr>
          <w:rFonts w:hint="eastAsia" w:ascii="方正仿宋_GBK" w:hAnsi="方正仿宋_GBK" w:eastAsia="方正仿宋_GBK" w:cs="方正仿宋_GBK"/>
          <w:b/>
          <w:color w:val="000000"/>
          <w:sz w:val="32"/>
          <w:szCs w:val="32"/>
        </w:rPr>
        <w:t>年</w:t>
      </w:r>
    </w:p>
    <w:p w14:paraId="16F492B9">
      <w:pPr>
        <w:pStyle w:val="11"/>
        <w:rPr>
          <w:rFonts w:hint="eastAsia"/>
        </w:rPr>
        <w:sectPr>
          <w:headerReference r:id="rId3" w:type="default"/>
          <w:footerReference r:id="rId4" w:type="default"/>
          <w:pgSz w:w="11906" w:h="16838"/>
          <w:pgMar w:top="1304" w:right="1531" w:bottom="1021" w:left="1531" w:header="851" w:footer="737" w:gutter="0"/>
          <w:pgNumType w:start="1"/>
          <w:cols w:space="425" w:num="1"/>
          <w:docGrid w:type="lines" w:linePitch="312" w:charSpace="0"/>
        </w:sectPr>
      </w:pPr>
    </w:p>
    <w:p w14:paraId="40A748EC">
      <w:pPr>
        <w:rPr>
          <w:rFonts w:ascii="Times New Roman" w:hAnsi="Times New Roman" w:eastAsia="黑体"/>
          <w:sz w:val="28"/>
        </w:rPr>
      </w:pPr>
      <w:r>
        <w:rPr>
          <w:rFonts w:hint="eastAsia" w:ascii="Times New Roman" w:hAnsi="Times New Roman" w:eastAsia="黑体"/>
          <w:sz w:val="28"/>
          <w:lang w:val="en-US" w:eastAsia="zh-CN"/>
        </w:rPr>
        <w:t>一、课题</w:t>
      </w:r>
      <w:r>
        <w:rPr>
          <w:rFonts w:ascii="Times New Roman" w:hAnsi="Times New Roman" w:eastAsia="黑体"/>
          <w:sz w:val="28"/>
        </w:rPr>
        <w:t>基本信息</w:t>
      </w:r>
    </w:p>
    <w:tbl>
      <w:tblPr>
        <w:tblStyle w:val="8"/>
        <w:tblW w:w="8800" w:type="dxa"/>
        <w:jc w:val="center"/>
        <w:tblLayout w:type="fixed"/>
        <w:tblCellMar>
          <w:top w:w="0" w:type="dxa"/>
          <w:left w:w="108" w:type="dxa"/>
          <w:bottom w:w="0" w:type="dxa"/>
          <w:right w:w="108" w:type="dxa"/>
        </w:tblCellMar>
      </w:tblPr>
      <w:tblGrid>
        <w:gridCol w:w="1256"/>
        <w:gridCol w:w="26"/>
        <w:gridCol w:w="1134"/>
        <w:gridCol w:w="880"/>
        <w:gridCol w:w="680"/>
        <w:gridCol w:w="1984"/>
        <w:gridCol w:w="1134"/>
        <w:gridCol w:w="851"/>
        <w:gridCol w:w="855"/>
      </w:tblGrid>
      <w:tr w14:paraId="4930F12C">
        <w:tblPrEx>
          <w:tblCellMar>
            <w:top w:w="0" w:type="dxa"/>
            <w:left w:w="108" w:type="dxa"/>
            <w:bottom w:w="0" w:type="dxa"/>
            <w:right w:w="108" w:type="dxa"/>
          </w:tblCellMar>
        </w:tblPrEx>
        <w:trPr>
          <w:trHeight w:val="495" w:hRule="atLeast"/>
          <w:jc w:val="center"/>
        </w:trPr>
        <w:tc>
          <w:tcPr>
            <w:tcW w:w="12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A4EF25">
            <w:pPr>
              <w:widowControl/>
              <w:jc w:val="center"/>
              <w:rPr>
                <w:rFonts w:ascii="方正仿宋_GBK" w:hAnsi="方正仿宋_GBK" w:eastAsia="方正仿宋_GBK" w:cs="方正仿宋_GBK"/>
                <w:color w:val="000000"/>
                <w:kern w:val="0"/>
                <w:sz w:val="24"/>
              </w:rPr>
            </w:pPr>
            <w:r>
              <w:rPr>
                <w:rFonts w:hint="eastAsia" w:ascii="方正仿宋_GBK" w:hAnsi="方正仿宋_GBK" w:eastAsia="方正仿宋_GBK" w:cs="方正仿宋_GBK"/>
                <w:color w:val="000000"/>
                <w:kern w:val="0"/>
                <w:sz w:val="24"/>
              </w:rPr>
              <w:t>课题名称</w:t>
            </w:r>
          </w:p>
        </w:tc>
        <w:tc>
          <w:tcPr>
            <w:tcW w:w="7544" w:type="dxa"/>
            <w:gridSpan w:val="8"/>
            <w:tcBorders>
              <w:top w:val="single" w:color="auto" w:sz="4" w:space="0"/>
              <w:left w:val="nil"/>
              <w:bottom w:val="single" w:color="auto" w:sz="4" w:space="0"/>
              <w:right w:val="single" w:color="auto" w:sz="4" w:space="0"/>
            </w:tcBorders>
            <w:shd w:val="clear" w:color="auto" w:fill="auto"/>
            <w:noWrap/>
            <w:vAlign w:val="center"/>
          </w:tcPr>
          <w:p w14:paraId="2E624DE3">
            <w:pPr>
              <w:widowControl/>
              <w:jc w:val="center"/>
              <w:rPr>
                <w:rFonts w:ascii="方正仿宋_GBK" w:hAnsi="方正仿宋_GBK" w:eastAsia="方正仿宋_GBK" w:cs="方正仿宋_GBK"/>
                <w:color w:val="000000"/>
                <w:kern w:val="0"/>
                <w:sz w:val="24"/>
              </w:rPr>
            </w:pPr>
          </w:p>
        </w:tc>
      </w:tr>
      <w:tr w14:paraId="2A5B4DAD">
        <w:tblPrEx>
          <w:tblCellMar>
            <w:top w:w="0" w:type="dxa"/>
            <w:left w:w="108" w:type="dxa"/>
            <w:bottom w:w="0" w:type="dxa"/>
            <w:right w:w="108" w:type="dxa"/>
          </w:tblCellMar>
        </w:tblPrEx>
        <w:trPr>
          <w:trHeight w:val="499" w:hRule="atLeast"/>
          <w:jc w:val="center"/>
        </w:trPr>
        <w:tc>
          <w:tcPr>
            <w:tcW w:w="12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ECEB4C">
            <w:pPr>
              <w:widowControl/>
              <w:jc w:val="center"/>
              <w:rPr>
                <w:rFonts w:ascii="方正仿宋_GBK" w:hAnsi="方正仿宋_GBK" w:eastAsia="方正仿宋_GBK" w:cs="方正仿宋_GBK"/>
                <w:color w:val="000000"/>
                <w:kern w:val="0"/>
                <w:sz w:val="24"/>
              </w:rPr>
            </w:pPr>
            <w:r>
              <w:rPr>
                <w:rFonts w:hint="eastAsia" w:ascii="方正仿宋_GBK" w:hAnsi="方正仿宋_GBK" w:eastAsia="方正仿宋_GBK" w:cs="方正仿宋_GBK"/>
                <w:color w:val="000000"/>
                <w:kern w:val="0"/>
                <w:sz w:val="24"/>
              </w:rPr>
              <w:t>申 请 人</w:t>
            </w:r>
          </w:p>
        </w:tc>
        <w:tc>
          <w:tcPr>
            <w:tcW w:w="1160" w:type="dxa"/>
            <w:gridSpan w:val="2"/>
            <w:tcBorders>
              <w:top w:val="nil"/>
              <w:left w:val="nil"/>
              <w:bottom w:val="single" w:color="auto" w:sz="4" w:space="0"/>
              <w:right w:val="single" w:color="auto" w:sz="4" w:space="0"/>
            </w:tcBorders>
            <w:shd w:val="clear" w:color="auto" w:fill="auto"/>
            <w:noWrap/>
            <w:vAlign w:val="center"/>
          </w:tcPr>
          <w:p w14:paraId="63861DF5">
            <w:pPr>
              <w:widowControl/>
              <w:jc w:val="center"/>
              <w:rPr>
                <w:rFonts w:ascii="方正仿宋_GBK" w:hAnsi="方正仿宋_GBK" w:eastAsia="方正仿宋_GBK" w:cs="方正仿宋_GBK"/>
                <w:color w:val="000000"/>
                <w:kern w:val="0"/>
                <w:sz w:val="24"/>
              </w:rPr>
            </w:pPr>
          </w:p>
        </w:tc>
        <w:tc>
          <w:tcPr>
            <w:tcW w:w="880" w:type="dxa"/>
            <w:tcBorders>
              <w:top w:val="nil"/>
              <w:left w:val="nil"/>
              <w:bottom w:val="single" w:color="auto" w:sz="4" w:space="0"/>
              <w:right w:val="single" w:color="auto" w:sz="4" w:space="0"/>
            </w:tcBorders>
            <w:shd w:val="clear" w:color="auto" w:fill="auto"/>
            <w:noWrap/>
            <w:vAlign w:val="center"/>
          </w:tcPr>
          <w:p w14:paraId="7580E564">
            <w:pPr>
              <w:widowControl/>
              <w:jc w:val="center"/>
              <w:rPr>
                <w:rFonts w:ascii="方正仿宋_GBK" w:hAnsi="方正仿宋_GBK" w:eastAsia="方正仿宋_GBK" w:cs="方正仿宋_GBK"/>
                <w:color w:val="000000"/>
                <w:kern w:val="0"/>
                <w:sz w:val="24"/>
              </w:rPr>
            </w:pPr>
            <w:r>
              <w:rPr>
                <w:rFonts w:hint="eastAsia" w:ascii="方正仿宋_GBK" w:hAnsi="方正仿宋_GBK" w:eastAsia="方正仿宋_GBK" w:cs="方正仿宋_GBK"/>
                <w:color w:val="000000"/>
                <w:kern w:val="0"/>
                <w:sz w:val="24"/>
              </w:rPr>
              <w:t>性别</w:t>
            </w:r>
          </w:p>
        </w:tc>
        <w:tc>
          <w:tcPr>
            <w:tcW w:w="680" w:type="dxa"/>
            <w:tcBorders>
              <w:top w:val="nil"/>
              <w:left w:val="nil"/>
              <w:bottom w:val="single" w:color="auto" w:sz="4" w:space="0"/>
              <w:right w:val="single" w:color="auto" w:sz="4" w:space="0"/>
            </w:tcBorders>
            <w:shd w:val="clear" w:color="auto" w:fill="auto"/>
            <w:noWrap/>
            <w:vAlign w:val="center"/>
          </w:tcPr>
          <w:p w14:paraId="170AAA51">
            <w:pPr>
              <w:widowControl/>
              <w:jc w:val="center"/>
              <w:rPr>
                <w:rFonts w:ascii="方正仿宋_GBK" w:hAnsi="方正仿宋_GBK" w:eastAsia="方正仿宋_GBK" w:cs="方正仿宋_GBK"/>
                <w:color w:val="000000"/>
                <w:kern w:val="0"/>
                <w:sz w:val="24"/>
              </w:rPr>
            </w:pPr>
          </w:p>
        </w:tc>
        <w:tc>
          <w:tcPr>
            <w:tcW w:w="1984" w:type="dxa"/>
            <w:tcBorders>
              <w:top w:val="nil"/>
              <w:left w:val="nil"/>
              <w:bottom w:val="single" w:color="auto" w:sz="4" w:space="0"/>
              <w:right w:val="single" w:color="auto" w:sz="4" w:space="0"/>
            </w:tcBorders>
            <w:shd w:val="clear" w:color="auto" w:fill="auto"/>
            <w:noWrap/>
            <w:vAlign w:val="center"/>
          </w:tcPr>
          <w:p w14:paraId="33CDDE09">
            <w:pPr>
              <w:widowControl/>
              <w:jc w:val="center"/>
              <w:rPr>
                <w:rFonts w:ascii="方正仿宋_GBK" w:hAnsi="方正仿宋_GBK" w:eastAsia="方正仿宋_GBK" w:cs="方正仿宋_GBK"/>
                <w:color w:val="000000"/>
                <w:kern w:val="0"/>
                <w:sz w:val="24"/>
              </w:rPr>
            </w:pPr>
            <w:r>
              <w:rPr>
                <w:rFonts w:hint="eastAsia" w:ascii="方正仿宋_GBK" w:hAnsi="方正仿宋_GBK" w:eastAsia="方正仿宋_GBK" w:cs="方正仿宋_GBK"/>
                <w:color w:val="000000"/>
                <w:kern w:val="0"/>
                <w:sz w:val="24"/>
              </w:rPr>
              <w:t>年    龄</w:t>
            </w:r>
          </w:p>
        </w:tc>
        <w:tc>
          <w:tcPr>
            <w:tcW w:w="1134" w:type="dxa"/>
            <w:tcBorders>
              <w:top w:val="nil"/>
              <w:left w:val="nil"/>
              <w:bottom w:val="single" w:color="auto" w:sz="4" w:space="0"/>
              <w:right w:val="single" w:color="auto" w:sz="4" w:space="0"/>
            </w:tcBorders>
            <w:shd w:val="clear" w:color="auto" w:fill="auto"/>
            <w:noWrap/>
            <w:vAlign w:val="center"/>
          </w:tcPr>
          <w:p w14:paraId="777CE94A">
            <w:pPr>
              <w:widowControl/>
              <w:jc w:val="center"/>
              <w:rPr>
                <w:rFonts w:ascii="方正仿宋_GBK" w:hAnsi="方正仿宋_GBK" w:eastAsia="方正仿宋_GBK" w:cs="方正仿宋_GBK"/>
                <w:color w:val="000000"/>
                <w:kern w:val="0"/>
                <w:sz w:val="24"/>
              </w:rPr>
            </w:pPr>
          </w:p>
        </w:tc>
        <w:tc>
          <w:tcPr>
            <w:tcW w:w="851" w:type="dxa"/>
            <w:tcBorders>
              <w:top w:val="nil"/>
              <w:left w:val="nil"/>
              <w:bottom w:val="single" w:color="auto" w:sz="4" w:space="0"/>
              <w:right w:val="single" w:color="auto" w:sz="4" w:space="0"/>
            </w:tcBorders>
            <w:shd w:val="clear" w:color="auto" w:fill="auto"/>
            <w:noWrap/>
            <w:vAlign w:val="center"/>
          </w:tcPr>
          <w:p w14:paraId="325209AF">
            <w:pPr>
              <w:widowControl/>
              <w:ind w:left="-107" w:leftChars="-51"/>
              <w:jc w:val="center"/>
              <w:rPr>
                <w:rFonts w:ascii="方正仿宋_GBK" w:hAnsi="方正仿宋_GBK" w:eastAsia="方正仿宋_GBK" w:cs="方正仿宋_GBK"/>
                <w:color w:val="000000"/>
                <w:kern w:val="0"/>
                <w:sz w:val="24"/>
              </w:rPr>
            </w:pPr>
            <w:r>
              <w:rPr>
                <w:rFonts w:hint="eastAsia" w:ascii="方正仿宋_GBK" w:hAnsi="方正仿宋_GBK" w:eastAsia="方正仿宋_GBK" w:cs="方正仿宋_GBK"/>
                <w:color w:val="000000"/>
                <w:kern w:val="0"/>
                <w:sz w:val="24"/>
              </w:rPr>
              <w:t>民族</w:t>
            </w:r>
          </w:p>
        </w:tc>
        <w:tc>
          <w:tcPr>
            <w:tcW w:w="855" w:type="dxa"/>
            <w:tcBorders>
              <w:top w:val="nil"/>
              <w:left w:val="nil"/>
              <w:bottom w:val="single" w:color="auto" w:sz="4" w:space="0"/>
              <w:right w:val="single" w:color="auto" w:sz="4" w:space="0"/>
            </w:tcBorders>
            <w:shd w:val="clear" w:color="auto" w:fill="auto"/>
            <w:noWrap/>
            <w:vAlign w:val="center"/>
          </w:tcPr>
          <w:p w14:paraId="6584386E">
            <w:pPr>
              <w:widowControl/>
              <w:jc w:val="center"/>
              <w:rPr>
                <w:rFonts w:ascii="方正仿宋_GBK" w:hAnsi="方正仿宋_GBK" w:eastAsia="方正仿宋_GBK" w:cs="方正仿宋_GBK"/>
                <w:color w:val="000000"/>
                <w:kern w:val="0"/>
                <w:sz w:val="24"/>
              </w:rPr>
            </w:pPr>
          </w:p>
        </w:tc>
      </w:tr>
      <w:tr w14:paraId="538E8C6A">
        <w:tblPrEx>
          <w:tblCellMar>
            <w:top w:w="0" w:type="dxa"/>
            <w:left w:w="108" w:type="dxa"/>
            <w:bottom w:w="0" w:type="dxa"/>
            <w:right w:w="108" w:type="dxa"/>
          </w:tblCellMar>
        </w:tblPrEx>
        <w:trPr>
          <w:trHeight w:val="499" w:hRule="atLeast"/>
          <w:jc w:val="center"/>
        </w:trPr>
        <w:tc>
          <w:tcPr>
            <w:tcW w:w="12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41B83D">
            <w:pPr>
              <w:widowControl/>
              <w:jc w:val="center"/>
              <w:rPr>
                <w:rFonts w:ascii="方正仿宋_GBK" w:hAnsi="方正仿宋_GBK" w:eastAsia="方正仿宋_GBK" w:cs="方正仿宋_GBK"/>
                <w:color w:val="000000"/>
                <w:kern w:val="0"/>
                <w:sz w:val="24"/>
              </w:rPr>
            </w:pPr>
            <w:r>
              <w:rPr>
                <w:rFonts w:hint="eastAsia" w:ascii="方正仿宋_GBK" w:hAnsi="方正仿宋_GBK" w:eastAsia="方正仿宋_GBK" w:cs="方正仿宋_GBK"/>
                <w:color w:val="000000"/>
                <w:kern w:val="0"/>
                <w:sz w:val="24"/>
              </w:rPr>
              <w:t>工作单位</w:t>
            </w:r>
          </w:p>
        </w:tc>
        <w:tc>
          <w:tcPr>
            <w:tcW w:w="2720" w:type="dxa"/>
            <w:gridSpan w:val="4"/>
            <w:tcBorders>
              <w:top w:val="single" w:color="auto" w:sz="4" w:space="0"/>
              <w:left w:val="nil"/>
              <w:bottom w:val="single" w:color="auto" w:sz="4" w:space="0"/>
              <w:right w:val="single" w:color="000000" w:sz="4" w:space="0"/>
            </w:tcBorders>
            <w:shd w:val="clear" w:color="auto" w:fill="auto"/>
            <w:noWrap/>
            <w:vAlign w:val="center"/>
          </w:tcPr>
          <w:p w14:paraId="40314817">
            <w:pPr>
              <w:widowControl/>
              <w:jc w:val="center"/>
              <w:rPr>
                <w:rFonts w:ascii="方正仿宋_GBK" w:hAnsi="方正仿宋_GBK" w:eastAsia="方正仿宋_GBK" w:cs="方正仿宋_GBK"/>
                <w:color w:val="000000"/>
                <w:kern w:val="0"/>
                <w:sz w:val="24"/>
              </w:rPr>
            </w:pPr>
          </w:p>
        </w:tc>
        <w:tc>
          <w:tcPr>
            <w:tcW w:w="1984" w:type="dxa"/>
            <w:tcBorders>
              <w:top w:val="nil"/>
              <w:left w:val="nil"/>
              <w:bottom w:val="single" w:color="auto" w:sz="4" w:space="0"/>
              <w:right w:val="single" w:color="auto" w:sz="4" w:space="0"/>
            </w:tcBorders>
            <w:shd w:val="clear" w:color="auto" w:fill="auto"/>
            <w:noWrap/>
            <w:vAlign w:val="center"/>
          </w:tcPr>
          <w:p w14:paraId="7820B178">
            <w:pPr>
              <w:widowControl/>
              <w:jc w:val="center"/>
              <w:rPr>
                <w:rFonts w:ascii="方正仿宋_GBK" w:hAnsi="方正仿宋_GBK" w:eastAsia="方正仿宋_GBK" w:cs="方正仿宋_GBK"/>
                <w:color w:val="000000"/>
                <w:kern w:val="0"/>
                <w:sz w:val="24"/>
              </w:rPr>
            </w:pPr>
            <w:r>
              <w:rPr>
                <w:rFonts w:hint="eastAsia" w:ascii="方正仿宋_GBK" w:hAnsi="方正仿宋_GBK" w:eastAsia="方正仿宋_GBK" w:cs="方正仿宋_GBK"/>
                <w:color w:val="000000"/>
                <w:kern w:val="0"/>
                <w:sz w:val="24"/>
              </w:rPr>
              <w:t>学    位</w:t>
            </w:r>
          </w:p>
        </w:tc>
        <w:tc>
          <w:tcPr>
            <w:tcW w:w="2840" w:type="dxa"/>
            <w:gridSpan w:val="3"/>
            <w:tcBorders>
              <w:top w:val="single" w:color="auto" w:sz="4" w:space="0"/>
              <w:left w:val="nil"/>
              <w:bottom w:val="single" w:color="auto" w:sz="4" w:space="0"/>
              <w:right w:val="single" w:color="000000" w:sz="4" w:space="0"/>
            </w:tcBorders>
            <w:shd w:val="clear" w:color="auto" w:fill="auto"/>
            <w:noWrap/>
            <w:vAlign w:val="center"/>
          </w:tcPr>
          <w:p w14:paraId="4DF6243D">
            <w:pPr>
              <w:widowControl/>
              <w:jc w:val="center"/>
              <w:rPr>
                <w:rFonts w:ascii="方正仿宋_GBK" w:hAnsi="方正仿宋_GBK" w:eastAsia="方正仿宋_GBK" w:cs="方正仿宋_GBK"/>
                <w:color w:val="000000"/>
                <w:kern w:val="0"/>
                <w:sz w:val="24"/>
              </w:rPr>
            </w:pPr>
          </w:p>
        </w:tc>
      </w:tr>
      <w:tr w14:paraId="531EDE05">
        <w:tblPrEx>
          <w:tblCellMar>
            <w:top w:w="0" w:type="dxa"/>
            <w:left w:w="108" w:type="dxa"/>
            <w:bottom w:w="0" w:type="dxa"/>
            <w:right w:w="108" w:type="dxa"/>
          </w:tblCellMar>
        </w:tblPrEx>
        <w:trPr>
          <w:trHeight w:val="499" w:hRule="atLeast"/>
          <w:jc w:val="center"/>
        </w:trPr>
        <w:tc>
          <w:tcPr>
            <w:tcW w:w="12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D2E677">
            <w:pPr>
              <w:widowControl/>
              <w:jc w:val="center"/>
              <w:rPr>
                <w:rFonts w:ascii="方正仿宋_GBK" w:hAnsi="方正仿宋_GBK" w:eastAsia="方正仿宋_GBK" w:cs="方正仿宋_GBK"/>
                <w:color w:val="000000"/>
                <w:kern w:val="0"/>
                <w:sz w:val="24"/>
              </w:rPr>
            </w:pPr>
            <w:r>
              <w:rPr>
                <w:rFonts w:hint="eastAsia" w:ascii="方正仿宋_GBK" w:hAnsi="方正仿宋_GBK" w:eastAsia="方正仿宋_GBK" w:cs="方正仿宋_GBK"/>
                <w:color w:val="000000"/>
                <w:kern w:val="0"/>
                <w:sz w:val="24"/>
              </w:rPr>
              <w:t>职    称</w:t>
            </w:r>
          </w:p>
        </w:tc>
        <w:tc>
          <w:tcPr>
            <w:tcW w:w="2720" w:type="dxa"/>
            <w:gridSpan w:val="4"/>
            <w:tcBorders>
              <w:top w:val="single" w:color="auto" w:sz="4" w:space="0"/>
              <w:left w:val="nil"/>
              <w:bottom w:val="single" w:color="auto" w:sz="4" w:space="0"/>
              <w:right w:val="single" w:color="000000" w:sz="4" w:space="0"/>
            </w:tcBorders>
            <w:shd w:val="clear" w:color="auto" w:fill="auto"/>
            <w:noWrap/>
            <w:vAlign w:val="center"/>
          </w:tcPr>
          <w:p w14:paraId="2F54A711">
            <w:pPr>
              <w:widowControl/>
              <w:jc w:val="center"/>
              <w:rPr>
                <w:rFonts w:ascii="方正仿宋_GBK" w:hAnsi="方正仿宋_GBK" w:eastAsia="方正仿宋_GBK" w:cs="方正仿宋_GBK"/>
                <w:color w:val="000000"/>
                <w:kern w:val="0"/>
                <w:sz w:val="24"/>
              </w:rPr>
            </w:pPr>
          </w:p>
        </w:tc>
        <w:tc>
          <w:tcPr>
            <w:tcW w:w="1984" w:type="dxa"/>
            <w:tcBorders>
              <w:top w:val="nil"/>
              <w:left w:val="nil"/>
              <w:bottom w:val="single" w:color="auto" w:sz="4" w:space="0"/>
              <w:right w:val="single" w:color="auto" w:sz="4" w:space="0"/>
            </w:tcBorders>
            <w:shd w:val="clear" w:color="auto" w:fill="auto"/>
            <w:noWrap/>
            <w:vAlign w:val="center"/>
          </w:tcPr>
          <w:p w14:paraId="1164FAE7">
            <w:pPr>
              <w:widowControl/>
              <w:jc w:val="center"/>
              <w:rPr>
                <w:rFonts w:ascii="方正仿宋_GBK" w:hAnsi="方正仿宋_GBK" w:eastAsia="方正仿宋_GBK" w:cs="方正仿宋_GBK"/>
                <w:color w:val="000000"/>
                <w:kern w:val="0"/>
                <w:sz w:val="24"/>
              </w:rPr>
            </w:pPr>
            <w:r>
              <w:rPr>
                <w:rFonts w:hint="eastAsia" w:ascii="方正仿宋_GBK" w:hAnsi="方正仿宋_GBK" w:eastAsia="方正仿宋_GBK" w:cs="方正仿宋_GBK"/>
                <w:color w:val="000000"/>
                <w:kern w:val="0"/>
                <w:sz w:val="24"/>
              </w:rPr>
              <w:t>主要研究领域</w:t>
            </w:r>
          </w:p>
        </w:tc>
        <w:tc>
          <w:tcPr>
            <w:tcW w:w="2840" w:type="dxa"/>
            <w:gridSpan w:val="3"/>
            <w:tcBorders>
              <w:top w:val="single" w:color="auto" w:sz="4" w:space="0"/>
              <w:left w:val="nil"/>
              <w:bottom w:val="single" w:color="auto" w:sz="4" w:space="0"/>
              <w:right w:val="single" w:color="000000" w:sz="4" w:space="0"/>
            </w:tcBorders>
            <w:shd w:val="clear" w:color="auto" w:fill="auto"/>
            <w:noWrap/>
            <w:vAlign w:val="center"/>
          </w:tcPr>
          <w:p w14:paraId="246FAC1C">
            <w:pPr>
              <w:widowControl/>
              <w:jc w:val="center"/>
              <w:rPr>
                <w:rFonts w:ascii="方正仿宋_GBK" w:hAnsi="方正仿宋_GBK" w:eastAsia="方正仿宋_GBK" w:cs="方正仿宋_GBK"/>
                <w:color w:val="000000"/>
                <w:kern w:val="0"/>
                <w:sz w:val="24"/>
              </w:rPr>
            </w:pPr>
          </w:p>
        </w:tc>
      </w:tr>
      <w:tr w14:paraId="73BA373D">
        <w:tblPrEx>
          <w:tblCellMar>
            <w:top w:w="0" w:type="dxa"/>
            <w:left w:w="108" w:type="dxa"/>
            <w:bottom w:w="0" w:type="dxa"/>
            <w:right w:w="108" w:type="dxa"/>
          </w:tblCellMar>
        </w:tblPrEx>
        <w:trPr>
          <w:trHeight w:val="499" w:hRule="atLeast"/>
          <w:jc w:val="center"/>
        </w:trPr>
        <w:tc>
          <w:tcPr>
            <w:tcW w:w="12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31127C">
            <w:pPr>
              <w:widowControl/>
              <w:jc w:val="center"/>
              <w:rPr>
                <w:rFonts w:ascii="方正仿宋_GBK" w:hAnsi="方正仿宋_GBK" w:eastAsia="方正仿宋_GBK" w:cs="方正仿宋_GBK"/>
                <w:color w:val="000000"/>
                <w:kern w:val="0"/>
                <w:sz w:val="24"/>
              </w:rPr>
            </w:pPr>
            <w:r>
              <w:rPr>
                <w:rFonts w:hint="eastAsia" w:ascii="方正仿宋_GBK" w:hAnsi="方正仿宋_GBK" w:eastAsia="方正仿宋_GBK" w:cs="方正仿宋_GBK"/>
                <w:color w:val="000000"/>
                <w:kern w:val="0"/>
                <w:sz w:val="24"/>
              </w:rPr>
              <w:t>起止年月</w:t>
            </w:r>
          </w:p>
        </w:tc>
        <w:tc>
          <w:tcPr>
            <w:tcW w:w="2720" w:type="dxa"/>
            <w:gridSpan w:val="4"/>
            <w:tcBorders>
              <w:top w:val="single" w:color="auto" w:sz="4" w:space="0"/>
              <w:left w:val="nil"/>
              <w:bottom w:val="single" w:color="auto" w:sz="4" w:space="0"/>
              <w:right w:val="single" w:color="000000" w:sz="4" w:space="0"/>
            </w:tcBorders>
            <w:shd w:val="clear" w:color="auto" w:fill="auto"/>
            <w:noWrap/>
            <w:vAlign w:val="center"/>
          </w:tcPr>
          <w:p w14:paraId="76DC8C3B">
            <w:pPr>
              <w:widowControl/>
              <w:jc w:val="center"/>
              <w:rPr>
                <w:rFonts w:ascii="方正仿宋_GBK" w:hAnsi="方正仿宋_GBK" w:eastAsia="方正仿宋_GBK" w:cs="方正仿宋_GBK"/>
                <w:color w:val="000000"/>
                <w:kern w:val="0"/>
                <w:sz w:val="24"/>
              </w:rPr>
            </w:pPr>
          </w:p>
        </w:tc>
        <w:tc>
          <w:tcPr>
            <w:tcW w:w="1984" w:type="dxa"/>
            <w:tcBorders>
              <w:top w:val="nil"/>
              <w:left w:val="nil"/>
              <w:bottom w:val="single" w:color="auto" w:sz="4" w:space="0"/>
              <w:right w:val="single" w:color="auto" w:sz="4" w:space="0"/>
            </w:tcBorders>
            <w:shd w:val="clear" w:color="auto" w:fill="auto"/>
            <w:noWrap/>
            <w:vAlign w:val="center"/>
          </w:tcPr>
          <w:p w14:paraId="5CEF1C9B">
            <w:pPr>
              <w:widowControl/>
              <w:jc w:val="center"/>
              <w:rPr>
                <w:rFonts w:ascii="方正仿宋_GBK" w:hAnsi="方正仿宋_GBK" w:eastAsia="方正仿宋_GBK" w:cs="方正仿宋_GBK"/>
                <w:color w:val="000000"/>
                <w:kern w:val="0"/>
                <w:sz w:val="24"/>
              </w:rPr>
            </w:pPr>
            <w:r>
              <w:rPr>
                <w:rFonts w:hint="eastAsia" w:ascii="方正仿宋_GBK" w:hAnsi="方正仿宋_GBK" w:eastAsia="方正仿宋_GBK" w:cs="方正仿宋_GBK"/>
                <w:color w:val="000000"/>
                <w:kern w:val="0"/>
                <w:sz w:val="24"/>
              </w:rPr>
              <w:t>申请金额</w:t>
            </w:r>
            <w:r>
              <w:rPr>
                <w:rFonts w:hint="eastAsia" w:ascii="方正仿宋_GBK" w:hAnsi="方正仿宋_GBK" w:eastAsia="方正仿宋_GBK" w:cs="方正仿宋_GBK"/>
                <w:color w:val="000000"/>
                <w:kern w:val="0"/>
                <w:sz w:val="24"/>
                <w:lang w:eastAsia="zh-CN"/>
              </w:rPr>
              <w:t>（</w:t>
            </w:r>
            <w:r>
              <w:rPr>
                <w:rFonts w:hint="eastAsia" w:ascii="方正仿宋_GBK" w:hAnsi="方正仿宋_GBK" w:eastAsia="方正仿宋_GBK" w:cs="方正仿宋_GBK"/>
                <w:color w:val="000000"/>
                <w:kern w:val="0"/>
                <w:sz w:val="24"/>
              </w:rPr>
              <w:t>万元</w:t>
            </w:r>
            <w:r>
              <w:rPr>
                <w:rFonts w:hint="eastAsia" w:ascii="方正仿宋_GBK" w:hAnsi="方正仿宋_GBK" w:eastAsia="方正仿宋_GBK" w:cs="方正仿宋_GBK"/>
                <w:color w:val="000000"/>
                <w:kern w:val="0"/>
                <w:sz w:val="24"/>
                <w:lang w:eastAsia="zh-CN"/>
              </w:rPr>
              <w:t>）</w:t>
            </w:r>
          </w:p>
        </w:tc>
        <w:tc>
          <w:tcPr>
            <w:tcW w:w="2840" w:type="dxa"/>
            <w:gridSpan w:val="3"/>
            <w:tcBorders>
              <w:top w:val="single" w:color="auto" w:sz="4" w:space="0"/>
              <w:left w:val="nil"/>
              <w:bottom w:val="single" w:color="auto" w:sz="4" w:space="0"/>
              <w:right w:val="single" w:color="000000" w:sz="4" w:space="0"/>
            </w:tcBorders>
            <w:shd w:val="clear" w:color="auto" w:fill="auto"/>
            <w:noWrap/>
            <w:vAlign w:val="center"/>
          </w:tcPr>
          <w:p w14:paraId="7B54D285">
            <w:pPr>
              <w:widowControl/>
              <w:jc w:val="center"/>
              <w:rPr>
                <w:rFonts w:ascii="方正仿宋_GBK" w:hAnsi="方正仿宋_GBK" w:eastAsia="方正仿宋_GBK" w:cs="方正仿宋_GBK"/>
                <w:color w:val="000000"/>
                <w:kern w:val="0"/>
                <w:sz w:val="24"/>
              </w:rPr>
            </w:pPr>
          </w:p>
        </w:tc>
      </w:tr>
      <w:tr w14:paraId="3C6EAAF6">
        <w:tblPrEx>
          <w:tblCellMar>
            <w:top w:w="0" w:type="dxa"/>
            <w:left w:w="108" w:type="dxa"/>
            <w:bottom w:w="0" w:type="dxa"/>
            <w:right w:w="108" w:type="dxa"/>
          </w:tblCellMar>
        </w:tblPrEx>
        <w:trPr>
          <w:trHeight w:val="3491" w:hRule="atLeast"/>
          <w:jc w:val="center"/>
        </w:trPr>
        <w:tc>
          <w:tcPr>
            <w:tcW w:w="8800" w:type="dxa"/>
            <w:gridSpan w:val="9"/>
            <w:tcBorders>
              <w:top w:val="nil"/>
              <w:left w:val="single" w:color="auto" w:sz="4" w:space="0"/>
              <w:bottom w:val="single" w:color="auto" w:sz="4" w:space="0"/>
              <w:right w:val="single" w:color="000000" w:sz="4" w:space="0"/>
            </w:tcBorders>
            <w:shd w:val="clear" w:color="auto" w:fill="auto"/>
          </w:tcPr>
          <w:p w14:paraId="235C68CA">
            <w:pPr>
              <w:widowControl/>
              <w:spacing w:before="156" w:beforeLines="50"/>
              <w:rPr>
                <w:rFonts w:ascii="方正仿宋_GBK" w:hAnsi="方正仿宋_GBK" w:eastAsia="方正仿宋_GBK" w:cs="方正仿宋_GBK"/>
                <w:color w:val="000000"/>
                <w:kern w:val="0"/>
                <w:sz w:val="24"/>
              </w:rPr>
            </w:pPr>
            <w:r>
              <w:rPr>
                <w:rFonts w:hint="eastAsia" w:ascii="方正仿宋_GBK" w:hAnsi="方正仿宋_GBK" w:eastAsia="方正仿宋_GBK" w:cs="方正仿宋_GBK"/>
                <w:color w:val="000000"/>
                <w:kern w:val="0"/>
                <w:sz w:val="24"/>
              </w:rPr>
              <w:t>申请人最近三年所承担的主要研究和生产课题的名称、经费来源及完成情况</w:t>
            </w:r>
          </w:p>
        </w:tc>
      </w:tr>
      <w:tr w14:paraId="6B1B5279">
        <w:tblPrEx>
          <w:tblCellMar>
            <w:top w:w="0" w:type="dxa"/>
            <w:left w:w="108" w:type="dxa"/>
            <w:bottom w:w="0" w:type="dxa"/>
            <w:right w:w="108" w:type="dxa"/>
          </w:tblCellMar>
        </w:tblPrEx>
        <w:trPr>
          <w:trHeight w:val="5962" w:hRule="atLeast"/>
          <w:jc w:val="center"/>
        </w:trPr>
        <w:tc>
          <w:tcPr>
            <w:tcW w:w="8800" w:type="dxa"/>
            <w:gridSpan w:val="9"/>
            <w:tcBorders>
              <w:top w:val="nil"/>
              <w:left w:val="single" w:color="auto" w:sz="4" w:space="0"/>
              <w:bottom w:val="single" w:color="auto" w:sz="4" w:space="0"/>
              <w:right w:val="single" w:color="000000" w:sz="4" w:space="0"/>
            </w:tcBorders>
            <w:shd w:val="clear" w:color="auto" w:fill="auto"/>
          </w:tcPr>
          <w:p w14:paraId="1F6DB520">
            <w:pPr>
              <w:widowControl/>
              <w:spacing w:before="156" w:beforeLines="50"/>
              <w:rPr>
                <w:rFonts w:ascii="方正仿宋_GBK" w:hAnsi="方正仿宋_GBK" w:eastAsia="方正仿宋_GBK" w:cs="方正仿宋_GBK"/>
                <w:color w:val="000000"/>
                <w:kern w:val="0"/>
                <w:sz w:val="24"/>
              </w:rPr>
            </w:pPr>
            <w:r>
              <w:rPr>
                <w:rFonts w:hint="eastAsia" w:ascii="方正仿宋_GBK" w:hAnsi="方正仿宋_GBK" w:eastAsia="方正仿宋_GBK" w:cs="方正仿宋_GBK"/>
                <w:color w:val="000000"/>
                <w:kern w:val="0"/>
                <w:sz w:val="24"/>
              </w:rPr>
              <w:t>项目研究内容和意义简介（限400字内）</w:t>
            </w:r>
          </w:p>
        </w:tc>
      </w:tr>
      <w:tr w14:paraId="0F740595">
        <w:tblPrEx>
          <w:tblCellMar>
            <w:top w:w="0" w:type="dxa"/>
            <w:left w:w="108" w:type="dxa"/>
            <w:bottom w:w="0" w:type="dxa"/>
            <w:right w:w="108" w:type="dxa"/>
          </w:tblCellMar>
        </w:tblPrEx>
        <w:trPr>
          <w:trHeight w:val="569" w:hRule="atLeast"/>
          <w:jc w:val="center"/>
        </w:trPr>
        <w:tc>
          <w:tcPr>
            <w:tcW w:w="128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DA5C934">
            <w:pPr>
              <w:widowControl/>
              <w:jc w:val="center"/>
              <w:rPr>
                <w:rFonts w:ascii="方正仿宋_GBK" w:hAnsi="方正仿宋_GBK" w:eastAsia="方正仿宋_GBK" w:cs="方正仿宋_GBK"/>
                <w:color w:val="000000"/>
                <w:kern w:val="0"/>
                <w:sz w:val="24"/>
              </w:rPr>
            </w:pPr>
            <w:r>
              <w:rPr>
                <w:rFonts w:hint="eastAsia" w:ascii="方正仿宋_GBK" w:hAnsi="方正仿宋_GBK" w:eastAsia="方正仿宋_GBK" w:cs="方正仿宋_GBK"/>
                <w:color w:val="000000"/>
                <w:kern w:val="0"/>
                <w:sz w:val="24"/>
              </w:rPr>
              <w:t>关键词</w:t>
            </w:r>
          </w:p>
        </w:tc>
        <w:tc>
          <w:tcPr>
            <w:tcW w:w="7518" w:type="dxa"/>
            <w:gridSpan w:val="7"/>
            <w:tcBorders>
              <w:top w:val="single" w:color="auto" w:sz="4" w:space="0"/>
              <w:left w:val="nil"/>
              <w:bottom w:val="single" w:color="auto" w:sz="4" w:space="0"/>
              <w:right w:val="single" w:color="000000" w:sz="4" w:space="0"/>
            </w:tcBorders>
            <w:shd w:val="clear" w:color="auto" w:fill="auto"/>
            <w:vAlign w:val="center"/>
          </w:tcPr>
          <w:p w14:paraId="63785AD1">
            <w:pPr>
              <w:widowControl/>
              <w:jc w:val="center"/>
              <w:rPr>
                <w:rFonts w:ascii="方正仿宋_GBK" w:hAnsi="方正仿宋_GBK" w:eastAsia="方正仿宋_GBK" w:cs="方正仿宋_GBK"/>
                <w:color w:val="000000"/>
                <w:kern w:val="0"/>
                <w:sz w:val="24"/>
              </w:rPr>
            </w:pPr>
          </w:p>
        </w:tc>
      </w:tr>
    </w:tbl>
    <w:p w14:paraId="5E06CC3C">
      <w:pPr>
        <w:rPr>
          <w:rFonts w:ascii="Times New Roman" w:hAnsi="Times New Roman" w:eastAsia="黑体"/>
          <w:sz w:val="28"/>
        </w:rPr>
        <w:sectPr>
          <w:headerReference r:id="rId5" w:type="default"/>
          <w:footerReference r:id="rId6" w:type="default"/>
          <w:pgSz w:w="11906" w:h="16838"/>
          <w:pgMar w:top="1304" w:right="1531" w:bottom="1021" w:left="1531" w:header="851" w:footer="737" w:gutter="0"/>
          <w:pgNumType w:start="1"/>
          <w:cols w:space="425" w:num="1"/>
          <w:docGrid w:type="lines" w:linePitch="312" w:charSpace="0"/>
        </w:sectPr>
      </w:pPr>
    </w:p>
    <w:p w14:paraId="7E3117EB">
      <w:pPr>
        <w:rPr>
          <w:rFonts w:hint="eastAsia" w:ascii="Times New Roman" w:hAnsi="Times New Roman" w:eastAsia="黑体" w:cs="Times New Roman"/>
          <w:sz w:val="28"/>
          <w:lang w:val="en-US" w:eastAsia="zh-CN"/>
        </w:rPr>
      </w:pPr>
      <w:r>
        <w:rPr>
          <w:rFonts w:hint="eastAsia" w:ascii="Times New Roman" w:hAnsi="Times New Roman" w:eastAsia="黑体" w:cs="Times New Roman"/>
          <w:sz w:val="28"/>
          <w:lang w:val="en-US" w:eastAsia="zh-CN"/>
        </w:rPr>
        <w:t>二、项目组成员（不含申请者）</w:t>
      </w:r>
    </w:p>
    <w:tbl>
      <w:tblPr>
        <w:tblStyle w:val="8"/>
        <w:tblW w:w="1435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03"/>
        <w:gridCol w:w="709"/>
        <w:gridCol w:w="1236"/>
        <w:gridCol w:w="1275"/>
        <w:gridCol w:w="2207"/>
        <w:gridCol w:w="1669"/>
        <w:gridCol w:w="2323"/>
        <w:gridCol w:w="2133"/>
        <w:gridCol w:w="1701"/>
      </w:tblGrid>
      <w:tr w14:paraId="325261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86" w:hRule="atLeast"/>
          <w:jc w:val="center"/>
        </w:trPr>
        <w:tc>
          <w:tcPr>
            <w:tcW w:w="1103" w:type="dxa"/>
            <w:vAlign w:val="center"/>
          </w:tcPr>
          <w:p w14:paraId="1927082B">
            <w:pPr>
              <w:snapToGrid w:val="0"/>
              <w:spacing w:before="62" w:after="62" w:line="240" w:lineRule="atLeast"/>
              <w:jc w:val="center"/>
              <w:rPr>
                <w:rFonts w:hint="eastAsia" w:ascii="方正仿宋_GBK" w:hAnsi="方正仿宋_GBK" w:eastAsia="方正仿宋_GBK" w:cs="方正仿宋_GBK"/>
                <w:b/>
                <w:sz w:val="24"/>
              </w:rPr>
            </w:pPr>
            <w:r>
              <w:rPr>
                <w:rFonts w:hint="eastAsia" w:ascii="方正仿宋_GBK" w:hAnsi="方正仿宋_GBK" w:eastAsia="方正仿宋_GBK" w:cs="方正仿宋_GBK"/>
                <w:b/>
                <w:sz w:val="24"/>
              </w:rPr>
              <w:t>姓名</w:t>
            </w:r>
          </w:p>
        </w:tc>
        <w:tc>
          <w:tcPr>
            <w:tcW w:w="709" w:type="dxa"/>
            <w:vAlign w:val="center"/>
          </w:tcPr>
          <w:p w14:paraId="0AAB5B70">
            <w:pPr>
              <w:snapToGrid w:val="0"/>
              <w:spacing w:before="62" w:after="62" w:line="240" w:lineRule="atLeast"/>
              <w:jc w:val="center"/>
              <w:rPr>
                <w:rFonts w:hint="eastAsia" w:ascii="方正仿宋_GBK" w:hAnsi="方正仿宋_GBK" w:eastAsia="方正仿宋_GBK" w:cs="方正仿宋_GBK"/>
                <w:b/>
                <w:sz w:val="24"/>
              </w:rPr>
            </w:pPr>
            <w:r>
              <w:rPr>
                <w:rFonts w:hint="eastAsia" w:ascii="方正仿宋_GBK" w:hAnsi="方正仿宋_GBK" w:eastAsia="方正仿宋_GBK" w:cs="方正仿宋_GBK"/>
                <w:b/>
                <w:sz w:val="24"/>
              </w:rPr>
              <w:t>性别</w:t>
            </w:r>
          </w:p>
        </w:tc>
        <w:tc>
          <w:tcPr>
            <w:tcW w:w="1236" w:type="dxa"/>
            <w:vAlign w:val="center"/>
          </w:tcPr>
          <w:p w14:paraId="289B2958">
            <w:pPr>
              <w:snapToGrid w:val="0"/>
              <w:spacing w:before="62" w:after="62" w:line="240" w:lineRule="atLeast"/>
              <w:jc w:val="center"/>
              <w:rPr>
                <w:rFonts w:hint="eastAsia" w:ascii="方正仿宋_GBK" w:hAnsi="方正仿宋_GBK" w:eastAsia="方正仿宋_GBK" w:cs="方正仿宋_GBK"/>
                <w:b/>
                <w:sz w:val="24"/>
              </w:rPr>
            </w:pPr>
            <w:r>
              <w:rPr>
                <w:rFonts w:hint="eastAsia" w:ascii="方正仿宋_GBK" w:hAnsi="方正仿宋_GBK" w:eastAsia="方正仿宋_GBK" w:cs="方正仿宋_GBK"/>
                <w:b/>
                <w:sz w:val="24"/>
              </w:rPr>
              <w:t>年龄</w:t>
            </w:r>
          </w:p>
        </w:tc>
        <w:tc>
          <w:tcPr>
            <w:tcW w:w="1275" w:type="dxa"/>
            <w:vAlign w:val="center"/>
          </w:tcPr>
          <w:p w14:paraId="1C10E140">
            <w:pPr>
              <w:snapToGrid w:val="0"/>
              <w:spacing w:before="62" w:after="62" w:line="240" w:lineRule="atLeast"/>
              <w:jc w:val="center"/>
              <w:rPr>
                <w:rFonts w:hint="eastAsia" w:ascii="方正仿宋_GBK" w:hAnsi="方正仿宋_GBK" w:eastAsia="方正仿宋_GBK" w:cs="方正仿宋_GBK"/>
                <w:b/>
                <w:sz w:val="24"/>
              </w:rPr>
            </w:pPr>
            <w:r>
              <w:rPr>
                <w:rFonts w:hint="eastAsia" w:ascii="方正仿宋_GBK" w:hAnsi="方正仿宋_GBK" w:eastAsia="方正仿宋_GBK" w:cs="方正仿宋_GBK"/>
                <w:b/>
                <w:sz w:val="24"/>
              </w:rPr>
              <w:t>最后学位</w:t>
            </w:r>
          </w:p>
        </w:tc>
        <w:tc>
          <w:tcPr>
            <w:tcW w:w="2207" w:type="dxa"/>
            <w:vAlign w:val="center"/>
          </w:tcPr>
          <w:p w14:paraId="6D75F3B8">
            <w:pPr>
              <w:snapToGrid w:val="0"/>
              <w:spacing w:before="62" w:after="62" w:line="240" w:lineRule="atLeast"/>
              <w:jc w:val="center"/>
              <w:rPr>
                <w:rFonts w:hint="eastAsia" w:ascii="方正仿宋_GBK" w:hAnsi="方正仿宋_GBK" w:eastAsia="方正仿宋_GBK" w:cs="方正仿宋_GBK"/>
                <w:b/>
                <w:sz w:val="24"/>
              </w:rPr>
            </w:pPr>
            <w:r>
              <w:rPr>
                <w:rFonts w:hint="eastAsia" w:ascii="方正仿宋_GBK" w:hAnsi="方正仿宋_GBK" w:eastAsia="方正仿宋_GBK" w:cs="方正仿宋_GBK"/>
                <w:b/>
                <w:sz w:val="24"/>
              </w:rPr>
              <w:t>专业</w:t>
            </w:r>
          </w:p>
        </w:tc>
        <w:tc>
          <w:tcPr>
            <w:tcW w:w="1669" w:type="dxa"/>
            <w:vAlign w:val="center"/>
          </w:tcPr>
          <w:p w14:paraId="143DC056">
            <w:pPr>
              <w:snapToGrid w:val="0"/>
              <w:spacing w:before="62" w:after="62" w:line="240" w:lineRule="atLeast"/>
              <w:jc w:val="center"/>
              <w:rPr>
                <w:rFonts w:hint="eastAsia" w:ascii="方正仿宋_GBK" w:hAnsi="方正仿宋_GBK" w:eastAsia="方正仿宋_GBK" w:cs="方正仿宋_GBK"/>
                <w:b/>
                <w:sz w:val="24"/>
              </w:rPr>
            </w:pPr>
            <w:r>
              <w:rPr>
                <w:rFonts w:hint="eastAsia" w:ascii="方正仿宋_GBK" w:hAnsi="方正仿宋_GBK" w:eastAsia="方正仿宋_GBK" w:cs="方正仿宋_GBK"/>
                <w:b/>
                <w:sz w:val="24"/>
              </w:rPr>
              <w:t>职称</w:t>
            </w:r>
          </w:p>
        </w:tc>
        <w:tc>
          <w:tcPr>
            <w:tcW w:w="2323" w:type="dxa"/>
            <w:vAlign w:val="center"/>
          </w:tcPr>
          <w:p w14:paraId="3E230E9D">
            <w:pPr>
              <w:snapToGrid w:val="0"/>
              <w:spacing w:before="62" w:after="62" w:line="240" w:lineRule="atLeast"/>
              <w:jc w:val="center"/>
              <w:rPr>
                <w:rFonts w:hint="eastAsia" w:ascii="方正仿宋_GBK" w:hAnsi="方正仿宋_GBK" w:eastAsia="方正仿宋_GBK" w:cs="方正仿宋_GBK"/>
                <w:b/>
                <w:sz w:val="24"/>
              </w:rPr>
            </w:pPr>
            <w:r>
              <w:rPr>
                <w:rFonts w:hint="eastAsia" w:ascii="方正仿宋_GBK" w:hAnsi="方正仿宋_GBK" w:eastAsia="方正仿宋_GBK" w:cs="方正仿宋_GBK"/>
                <w:b/>
                <w:sz w:val="24"/>
              </w:rPr>
              <w:t>所在单位</w:t>
            </w:r>
          </w:p>
        </w:tc>
        <w:tc>
          <w:tcPr>
            <w:tcW w:w="2133" w:type="dxa"/>
            <w:vAlign w:val="center"/>
          </w:tcPr>
          <w:p w14:paraId="7D035A36">
            <w:pPr>
              <w:snapToGrid w:val="0"/>
              <w:spacing w:before="62" w:after="62" w:line="240" w:lineRule="atLeast"/>
              <w:jc w:val="center"/>
              <w:rPr>
                <w:rFonts w:hint="eastAsia" w:ascii="方正仿宋_GBK" w:hAnsi="方正仿宋_GBK" w:eastAsia="方正仿宋_GBK" w:cs="方正仿宋_GBK"/>
                <w:b/>
                <w:sz w:val="24"/>
              </w:rPr>
            </w:pPr>
            <w:r>
              <w:rPr>
                <w:rFonts w:hint="eastAsia" w:ascii="方正仿宋_GBK" w:hAnsi="方正仿宋_GBK" w:eastAsia="方正仿宋_GBK" w:cs="方正仿宋_GBK"/>
                <w:b/>
                <w:sz w:val="24"/>
              </w:rPr>
              <w:t>项目分工</w:t>
            </w:r>
          </w:p>
        </w:tc>
        <w:tc>
          <w:tcPr>
            <w:tcW w:w="1701" w:type="dxa"/>
            <w:vAlign w:val="center"/>
          </w:tcPr>
          <w:p w14:paraId="13031B3E">
            <w:pPr>
              <w:snapToGrid w:val="0"/>
              <w:spacing w:before="62" w:after="62" w:line="240" w:lineRule="atLeast"/>
              <w:jc w:val="center"/>
              <w:rPr>
                <w:rFonts w:hint="eastAsia" w:ascii="方正仿宋_GBK" w:hAnsi="方正仿宋_GBK" w:eastAsia="方正仿宋_GBK" w:cs="方正仿宋_GBK"/>
                <w:b/>
                <w:sz w:val="24"/>
              </w:rPr>
            </w:pPr>
            <w:r>
              <w:rPr>
                <w:rFonts w:hint="eastAsia" w:ascii="方正仿宋_GBK" w:hAnsi="方正仿宋_GBK" w:eastAsia="方正仿宋_GBK" w:cs="方正仿宋_GBK"/>
                <w:b/>
                <w:sz w:val="24"/>
              </w:rPr>
              <w:t>签  字</w:t>
            </w:r>
          </w:p>
        </w:tc>
      </w:tr>
      <w:tr w14:paraId="41D285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67" w:hRule="atLeast"/>
          <w:jc w:val="center"/>
        </w:trPr>
        <w:tc>
          <w:tcPr>
            <w:tcW w:w="1103" w:type="dxa"/>
            <w:vAlign w:val="center"/>
          </w:tcPr>
          <w:p w14:paraId="6FB177DB">
            <w:pPr>
              <w:snapToGrid w:val="0"/>
              <w:spacing w:line="240" w:lineRule="exact"/>
              <w:jc w:val="center"/>
              <w:rPr>
                <w:rFonts w:ascii="Times New Roman" w:hAnsi="Times New Roman"/>
                <w:szCs w:val="21"/>
              </w:rPr>
            </w:pPr>
            <w:bookmarkStart w:id="0" w:name="NAME1"/>
            <w:bookmarkEnd w:id="0"/>
          </w:p>
        </w:tc>
        <w:tc>
          <w:tcPr>
            <w:tcW w:w="709" w:type="dxa"/>
            <w:vAlign w:val="center"/>
          </w:tcPr>
          <w:p w14:paraId="233673A6">
            <w:pPr>
              <w:snapToGrid w:val="0"/>
              <w:spacing w:line="240" w:lineRule="exact"/>
              <w:jc w:val="center"/>
              <w:rPr>
                <w:rFonts w:ascii="Times New Roman" w:hAnsi="Times New Roman"/>
                <w:szCs w:val="21"/>
              </w:rPr>
            </w:pPr>
          </w:p>
        </w:tc>
        <w:tc>
          <w:tcPr>
            <w:tcW w:w="1236" w:type="dxa"/>
            <w:vAlign w:val="center"/>
          </w:tcPr>
          <w:p w14:paraId="7DDF464E">
            <w:pPr>
              <w:snapToGrid w:val="0"/>
              <w:spacing w:line="240" w:lineRule="exact"/>
              <w:jc w:val="center"/>
              <w:rPr>
                <w:rFonts w:ascii="Times New Roman" w:hAnsi="Times New Roman"/>
                <w:szCs w:val="21"/>
              </w:rPr>
            </w:pPr>
          </w:p>
        </w:tc>
        <w:tc>
          <w:tcPr>
            <w:tcW w:w="1275" w:type="dxa"/>
            <w:vAlign w:val="center"/>
          </w:tcPr>
          <w:p w14:paraId="182E7BEA">
            <w:pPr>
              <w:snapToGrid w:val="0"/>
              <w:spacing w:line="240" w:lineRule="exact"/>
              <w:jc w:val="center"/>
              <w:rPr>
                <w:rFonts w:ascii="Times New Roman" w:hAnsi="Times New Roman"/>
                <w:szCs w:val="21"/>
              </w:rPr>
            </w:pPr>
          </w:p>
        </w:tc>
        <w:tc>
          <w:tcPr>
            <w:tcW w:w="2207" w:type="dxa"/>
            <w:vAlign w:val="center"/>
          </w:tcPr>
          <w:p w14:paraId="53FADF5D">
            <w:pPr>
              <w:snapToGrid w:val="0"/>
              <w:spacing w:line="240" w:lineRule="exact"/>
              <w:jc w:val="center"/>
              <w:rPr>
                <w:rFonts w:ascii="Times New Roman" w:hAnsi="Times New Roman"/>
                <w:szCs w:val="21"/>
              </w:rPr>
            </w:pPr>
          </w:p>
        </w:tc>
        <w:tc>
          <w:tcPr>
            <w:tcW w:w="1669" w:type="dxa"/>
            <w:vAlign w:val="center"/>
          </w:tcPr>
          <w:p w14:paraId="413FDF51">
            <w:pPr>
              <w:snapToGrid w:val="0"/>
              <w:spacing w:line="240" w:lineRule="exact"/>
              <w:jc w:val="center"/>
              <w:rPr>
                <w:rFonts w:ascii="Times New Roman" w:hAnsi="Times New Roman"/>
                <w:szCs w:val="21"/>
              </w:rPr>
            </w:pPr>
          </w:p>
        </w:tc>
        <w:tc>
          <w:tcPr>
            <w:tcW w:w="2323" w:type="dxa"/>
            <w:vAlign w:val="center"/>
          </w:tcPr>
          <w:p w14:paraId="55E29B62">
            <w:pPr>
              <w:snapToGrid w:val="0"/>
              <w:spacing w:line="240" w:lineRule="exact"/>
              <w:jc w:val="center"/>
              <w:rPr>
                <w:rFonts w:ascii="Times New Roman" w:hAnsi="Times New Roman"/>
                <w:szCs w:val="21"/>
              </w:rPr>
            </w:pPr>
          </w:p>
        </w:tc>
        <w:tc>
          <w:tcPr>
            <w:tcW w:w="2133" w:type="dxa"/>
            <w:vAlign w:val="center"/>
          </w:tcPr>
          <w:p w14:paraId="2FEAFF0D">
            <w:pPr>
              <w:snapToGrid w:val="0"/>
              <w:spacing w:line="240" w:lineRule="exact"/>
              <w:jc w:val="center"/>
              <w:rPr>
                <w:rFonts w:ascii="Times New Roman" w:hAnsi="Times New Roman"/>
                <w:szCs w:val="21"/>
              </w:rPr>
            </w:pPr>
          </w:p>
        </w:tc>
        <w:tc>
          <w:tcPr>
            <w:tcW w:w="1701" w:type="dxa"/>
            <w:vAlign w:val="center"/>
          </w:tcPr>
          <w:p w14:paraId="701E3995">
            <w:pPr>
              <w:snapToGrid w:val="0"/>
              <w:spacing w:line="240" w:lineRule="exact"/>
              <w:jc w:val="center"/>
              <w:rPr>
                <w:rFonts w:ascii="Times New Roman" w:hAnsi="Times New Roman"/>
                <w:szCs w:val="21"/>
              </w:rPr>
            </w:pPr>
          </w:p>
        </w:tc>
      </w:tr>
      <w:tr w14:paraId="35FA6E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67" w:hRule="atLeast"/>
          <w:jc w:val="center"/>
        </w:trPr>
        <w:tc>
          <w:tcPr>
            <w:tcW w:w="1103" w:type="dxa"/>
            <w:vAlign w:val="center"/>
          </w:tcPr>
          <w:p w14:paraId="154C3E38">
            <w:pPr>
              <w:snapToGrid w:val="0"/>
              <w:spacing w:line="240" w:lineRule="exact"/>
              <w:jc w:val="center"/>
              <w:rPr>
                <w:rFonts w:ascii="Times New Roman" w:hAnsi="Times New Roman"/>
                <w:szCs w:val="21"/>
              </w:rPr>
            </w:pPr>
            <w:bookmarkStart w:id="1" w:name="NAME2"/>
            <w:bookmarkEnd w:id="1"/>
          </w:p>
        </w:tc>
        <w:tc>
          <w:tcPr>
            <w:tcW w:w="709" w:type="dxa"/>
            <w:vAlign w:val="center"/>
          </w:tcPr>
          <w:p w14:paraId="66C0049B">
            <w:pPr>
              <w:snapToGrid w:val="0"/>
              <w:spacing w:line="240" w:lineRule="exact"/>
              <w:jc w:val="center"/>
              <w:rPr>
                <w:rFonts w:ascii="Times New Roman" w:hAnsi="Times New Roman"/>
                <w:szCs w:val="21"/>
              </w:rPr>
            </w:pPr>
          </w:p>
        </w:tc>
        <w:tc>
          <w:tcPr>
            <w:tcW w:w="1236" w:type="dxa"/>
            <w:vAlign w:val="center"/>
          </w:tcPr>
          <w:p w14:paraId="68D1EA81">
            <w:pPr>
              <w:snapToGrid w:val="0"/>
              <w:spacing w:line="240" w:lineRule="exact"/>
              <w:jc w:val="center"/>
              <w:rPr>
                <w:rFonts w:ascii="Times New Roman" w:hAnsi="Times New Roman"/>
                <w:szCs w:val="21"/>
              </w:rPr>
            </w:pPr>
          </w:p>
        </w:tc>
        <w:tc>
          <w:tcPr>
            <w:tcW w:w="1275" w:type="dxa"/>
            <w:vAlign w:val="center"/>
          </w:tcPr>
          <w:p w14:paraId="503BE3DC">
            <w:pPr>
              <w:snapToGrid w:val="0"/>
              <w:spacing w:line="240" w:lineRule="exact"/>
              <w:jc w:val="center"/>
              <w:rPr>
                <w:rFonts w:ascii="Times New Roman" w:hAnsi="Times New Roman"/>
                <w:szCs w:val="21"/>
              </w:rPr>
            </w:pPr>
          </w:p>
        </w:tc>
        <w:tc>
          <w:tcPr>
            <w:tcW w:w="2207" w:type="dxa"/>
            <w:vAlign w:val="center"/>
          </w:tcPr>
          <w:p w14:paraId="789579A8">
            <w:pPr>
              <w:snapToGrid w:val="0"/>
              <w:spacing w:line="240" w:lineRule="exact"/>
              <w:jc w:val="center"/>
              <w:rPr>
                <w:rFonts w:ascii="Times New Roman" w:hAnsi="Times New Roman"/>
                <w:szCs w:val="21"/>
              </w:rPr>
            </w:pPr>
          </w:p>
        </w:tc>
        <w:tc>
          <w:tcPr>
            <w:tcW w:w="1669" w:type="dxa"/>
            <w:vAlign w:val="center"/>
          </w:tcPr>
          <w:p w14:paraId="78787F3E">
            <w:pPr>
              <w:snapToGrid w:val="0"/>
              <w:spacing w:line="240" w:lineRule="exact"/>
              <w:jc w:val="center"/>
              <w:rPr>
                <w:rFonts w:ascii="Times New Roman" w:hAnsi="Times New Roman"/>
                <w:szCs w:val="21"/>
              </w:rPr>
            </w:pPr>
          </w:p>
        </w:tc>
        <w:tc>
          <w:tcPr>
            <w:tcW w:w="2323" w:type="dxa"/>
            <w:vAlign w:val="center"/>
          </w:tcPr>
          <w:p w14:paraId="7BED2019">
            <w:pPr>
              <w:snapToGrid w:val="0"/>
              <w:spacing w:line="240" w:lineRule="exact"/>
              <w:jc w:val="center"/>
              <w:rPr>
                <w:rFonts w:ascii="Times New Roman" w:hAnsi="Times New Roman"/>
                <w:szCs w:val="21"/>
              </w:rPr>
            </w:pPr>
          </w:p>
        </w:tc>
        <w:tc>
          <w:tcPr>
            <w:tcW w:w="2133" w:type="dxa"/>
            <w:vAlign w:val="center"/>
          </w:tcPr>
          <w:p w14:paraId="0E0FA0EF">
            <w:pPr>
              <w:snapToGrid w:val="0"/>
              <w:spacing w:line="240" w:lineRule="exact"/>
              <w:jc w:val="center"/>
              <w:rPr>
                <w:rFonts w:ascii="Times New Roman" w:hAnsi="Times New Roman"/>
                <w:szCs w:val="21"/>
              </w:rPr>
            </w:pPr>
          </w:p>
        </w:tc>
        <w:tc>
          <w:tcPr>
            <w:tcW w:w="1701" w:type="dxa"/>
            <w:vAlign w:val="center"/>
          </w:tcPr>
          <w:p w14:paraId="7EE6B1C8">
            <w:pPr>
              <w:snapToGrid w:val="0"/>
              <w:spacing w:line="240" w:lineRule="exact"/>
              <w:jc w:val="center"/>
              <w:rPr>
                <w:rFonts w:ascii="Times New Roman" w:hAnsi="Times New Roman"/>
                <w:szCs w:val="21"/>
              </w:rPr>
            </w:pPr>
          </w:p>
        </w:tc>
      </w:tr>
      <w:tr w14:paraId="1CFEF4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67" w:hRule="atLeast"/>
          <w:jc w:val="center"/>
        </w:trPr>
        <w:tc>
          <w:tcPr>
            <w:tcW w:w="1103" w:type="dxa"/>
            <w:vAlign w:val="center"/>
          </w:tcPr>
          <w:p w14:paraId="1B102ABE">
            <w:pPr>
              <w:snapToGrid w:val="0"/>
              <w:spacing w:line="240" w:lineRule="exact"/>
              <w:jc w:val="center"/>
              <w:rPr>
                <w:rFonts w:ascii="Times New Roman" w:hAnsi="Times New Roman"/>
                <w:szCs w:val="21"/>
              </w:rPr>
            </w:pPr>
            <w:bookmarkStart w:id="2" w:name="NAME3"/>
            <w:bookmarkEnd w:id="2"/>
          </w:p>
        </w:tc>
        <w:tc>
          <w:tcPr>
            <w:tcW w:w="709" w:type="dxa"/>
            <w:vAlign w:val="center"/>
          </w:tcPr>
          <w:p w14:paraId="005E33ED">
            <w:pPr>
              <w:snapToGrid w:val="0"/>
              <w:spacing w:line="240" w:lineRule="exact"/>
              <w:jc w:val="center"/>
              <w:rPr>
                <w:rFonts w:ascii="Times New Roman" w:hAnsi="Times New Roman"/>
                <w:szCs w:val="21"/>
              </w:rPr>
            </w:pPr>
          </w:p>
        </w:tc>
        <w:tc>
          <w:tcPr>
            <w:tcW w:w="1236" w:type="dxa"/>
            <w:vAlign w:val="center"/>
          </w:tcPr>
          <w:p w14:paraId="1DB0BBBD">
            <w:pPr>
              <w:snapToGrid w:val="0"/>
              <w:spacing w:line="240" w:lineRule="exact"/>
              <w:jc w:val="center"/>
              <w:rPr>
                <w:rFonts w:ascii="Times New Roman" w:hAnsi="Times New Roman"/>
                <w:szCs w:val="21"/>
              </w:rPr>
            </w:pPr>
          </w:p>
        </w:tc>
        <w:tc>
          <w:tcPr>
            <w:tcW w:w="1275" w:type="dxa"/>
            <w:vAlign w:val="center"/>
          </w:tcPr>
          <w:p w14:paraId="03782EBC">
            <w:pPr>
              <w:snapToGrid w:val="0"/>
              <w:spacing w:line="240" w:lineRule="exact"/>
              <w:jc w:val="center"/>
              <w:rPr>
                <w:rFonts w:ascii="Times New Roman" w:hAnsi="Times New Roman"/>
                <w:szCs w:val="21"/>
              </w:rPr>
            </w:pPr>
          </w:p>
        </w:tc>
        <w:tc>
          <w:tcPr>
            <w:tcW w:w="2207" w:type="dxa"/>
            <w:vAlign w:val="center"/>
          </w:tcPr>
          <w:p w14:paraId="18F60069">
            <w:pPr>
              <w:snapToGrid w:val="0"/>
              <w:spacing w:line="240" w:lineRule="exact"/>
              <w:jc w:val="center"/>
              <w:rPr>
                <w:rFonts w:ascii="Times New Roman" w:hAnsi="Times New Roman"/>
                <w:szCs w:val="21"/>
              </w:rPr>
            </w:pPr>
          </w:p>
        </w:tc>
        <w:tc>
          <w:tcPr>
            <w:tcW w:w="1669" w:type="dxa"/>
            <w:vAlign w:val="center"/>
          </w:tcPr>
          <w:p w14:paraId="791257E6">
            <w:pPr>
              <w:snapToGrid w:val="0"/>
              <w:spacing w:line="240" w:lineRule="exact"/>
              <w:jc w:val="center"/>
              <w:rPr>
                <w:rFonts w:ascii="Times New Roman" w:hAnsi="Times New Roman"/>
                <w:szCs w:val="21"/>
              </w:rPr>
            </w:pPr>
          </w:p>
        </w:tc>
        <w:tc>
          <w:tcPr>
            <w:tcW w:w="2323" w:type="dxa"/>
            <w:vAlign w:val="center"/>
          </w:tcPr>
          <w:p w14:paraId="3E4AE505">
            <w:pPr>
              <w:snapToGrid w:val="0"/>
              <w:spacing w:line="240" w:lineRule="exact"/>
              <w:jc w:val="center"/>
              <w:rPr>
                <w:rFonts w:ascii="Times New Roman" w:hAnsi="Times New Roman"/>
                <w:szCs w:val="21"/>
              </w:rPr>
            </w:pPr>
          </w:p>
        </w:tc>
        <w:tc>
          <w:tcPr>
            <w:tcW w:w="2133" w:type="dxa"/>
            <w:vAlign w:val="center"/>
          </w:tcPr>
          <w:p w14:paraId="59D3A227">
            <w:pPr>
              <w:snapToGrid w:val="0"/>
              <w:spacing w:line="240" w:lineRule="exact"/>
              <w:jc w:val="center"/>
              <w:rPr>
                <w:rFonts w:ascii="Times New Roman" w:hAnsi="Times New Roman"/>
                <w:szCs w:val="21"/>
              </w:rPr>
            </w:pPr>
          </w:p>
        </w:tc>
        <w:tc>
          <w:tcPr>
            <w:tcW w:w="1701" w:type="dxa"/>
            <w:vAlign w:val="center"/>
          </w:tcPr>
          <w:p w14:paraId="5BB9792C">
            <w:pPr>
              <w:snapToGrid w:val="0"/>
              <w:spacing w:line="240" w:lineRule="exact"/>
              <w:jc w:val="center"/>
              <w:rPr>
                <w:rFonts w:ascii="Times New Roman" w:hAnsi="Times New Roman"/>
                <w:szCs w:val="21"/>
              </w:rPr>
            </w:pPr>
          </w:p>
        </w:tc>
      </w:tr>
      <w:tr w14:paraId="7BC36C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67" w:hRule="atLeast"/>
          <w:jc w:val="center"/>
        </w:trPr>
        <w:tc>
          <w:tcPr>
            <w:tcW w:w="1103" w:type="dxa"/>
            <w:vAlign w:val="center"/>
          </w:tcPr>
          <w:p w14:paraId="353F8D40">
            <w:pPr>
              <w:snapToGrid w:val="0"/>
              <w:spacing w:line="240" w:lineRule="exact"/>
              <w:jc w:val="center"/>
              <w:rPr>
                <w:rFonts w:ascii="Times New Roman" w:hAnsi="Times New Roman"/>
                <w:szCs w:val="21"/>
              </w:rPr>
            </w:pPr>
            <w:bookmarkStart w:id="3" w:name="NAME4"/>
            <w:bookmarkEnd w:id="3"/>
          </w:p>
        </w:tc>
        <w:tc>
          <w:tcPr>
            <w:tcW w:w="709" w:type="dxa"/>
            <w:vAlign w:val="center"/>
          </w:tcPr>
          <w:p w14:paraId="39FAEF6D">
            <w:pPr>
              <w:snapToGrid w:val="0"/>
              <w:spacing w:line="240" w:lineRule="exact"/>
              <w:jc w:val="center"/>
              <w:rPr>
                <w:rFonts w:ascii="Times New Roman" w:hAnsi="Times New Roman"/>
                <w:szCs w:val="21"/>
              </w:rPr>
            </w:pPr>
          </w:p>
        </w:tc>
        <w:tc>
          <w:tcPr>
            <w:tcW w:w="1236" w:type="dxa"/>
            <w:vAlign w:val="center"/>
          </w:tcPr>
          <w:p w14:paraId="2F6409C2">
            <w:pPr>
              <w:snapToGrid w:val="0"/>
              <w:spacing w:line="240" w:lineRule="exact"/>
              <w:jc w:val="center"/>
              <w:rPr>
                <w:rFonts w:ascii="Times New Roman" w:hAnsi="Times New Roman"/>
                <w:szCs w:val="21"/>
              </w:rPr>
            </w:pPr>
          </w:p>
        </w:tc>
        <w:tc>
          <w:tcPr>
            <w:tcW w:w="1275" w:type="dxa"/>
            <w:vAlign w:val="center"/>
          </w:tcPr>
          <w:p w14:paraId="3B8C2936">
            <w:pPr>
              <w:snapToGrid w:val="0"/>
              <w:spacing w:line="240" w:lineRule="exact"/>
              <w:jc w:val="center"/>
              <w:rPr>
                <w:rFonts w:ascii="Times New Roman" w:hAnsi="Times New Roman"/>
                <w:szCs w:val="21"/>
              </w:rPr>
            </w:pPr>
          </w:p>
        </w:tc>
        <w:tc>
          <w:tcPr>
            <w:tcW w:w="2207" w:type="dxa"/>
            <w:vAlign w:val="center"/>
          </w:tcPr>
          <w:p w14:paraId="2D50A5EC">
            <w:pPr>
              <w:snapToGrid w:val="0"/>
              <w:spacing w:line="240" w:lineRule="exact"/>
              <w:jc w:val="center"/>
              <w:rPr>
                <w:rFonts w:ascii="Times New Roman" w:hAnsi="Times New Roman"/>
                <w:szCs w:val="21"/>
              </w:rPr>
            </w:pPr>
          </w:p>
        </w:tc>
        <w:tc>
          <w:tcPr>
            <w:tcW w:w="1669" w:type="dxa"/>
            <w:vAlign w:val="center"/>
          </w:tcPr>
          <w:p w14:paraId="22C7F505">
            <w:pPr>
              <w:snapToGrid w:val="0"/>
              <w:spacing w:line="240" w:lineRule="exact"/>
              <w:jc w:val="center"/>
              <w:rPr>
                <w:rFonts w:ascii="Times New Roman" w:hAnsi="Times New Roman"/>
                <w:szCs w:val="21"/>
              </w:rPr>
            </w:pPr>
          </w:p>
        </w:tc>
        <w:tc>
          <w:tcPr>
            <w:tcW w:w="2323" w:type="dxa"/>
            <w:vAlign w:val="center"/>
          </w:tcPr>
          <w:p w14:paraId="29BE248A">
            <w:pPr>
              <w:snapToGrid w:val="0"/>
              <w:spacing w:line="240" w:lineRule="exact"/>
              <w:jc w:val="center"/>
              <w:rPr>
                <w:rFonts w:ascii="Times New Roman" w:hAnsi="Times New Roman"/>
                <w:szCs w:val="21"/>
              </w:rPr>
            </w:pPr>
          </w:p>
        </w:tc>
        <w:tc>
          <w:tcPr>
            <w:tcW w:w="2133" w:type="dxa"/>
            <w:vAlign w:val="center"/>
          </w:tcPr>
          <w:p w14:paraId="10745509">
            <w:pPr>
              <w:snapToGrid w:val="0"/>
              <w:spacing w:line="240" w:lineRule="exact"/>
              <w:jc w:val="center"/>
              <w:rPr>
                <w:rFonts w:ascii="Times New Roman" w:hAnsi="Times New Roman"/>
                <w:szCs w:val="21"/>
              </w:rPr>
            </w:pPr>
          </w:p>
        </w:tc>
        <w:tc>
          <w:tcPr>
            <w:tcW w:w="1701" w:type="dxa"/>
            <w:vAlign w:val="center"/>
          </w:tcPr>
          <w:p w14:paraId="63DF1F51">
            <w:pPr>
              <w:snapToGrid w:val="0"/>
              <w:spacing w:line="240" w:lineRule="exact"/>
              <w:jc w:val="center"/>
              <w:rPr>
                <w:rFonts w:ascii="Times New Roman" w:hAnsi="Times New Roman"/>
                <w:szCs w:val="21"/>
              </w:rPr>
            </w:pPr>
          </w:p>
        </w:tc>
      </w:tr>
      <w:tr w14:paraId="417ED5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67" w:hRule="atLeast"/>
          <w:jc w:val="center"/>
        </w:trPr>
        <w:tc>
          <w:tcPr>
            <w:tcW w:w="1103" w:type="dxa"/>
            <w:vAlign w:val="center"/>
          </w:tcPr>
          <w:p w14:paraId="609F6052">
            <w:pPr>
              <w:snapToGrid w:val="0"/>
              <w:spacing w:line="240" w:lineRule="exact"/>
              <w:jc w:val="center"/>
              <w:rPr>
                <w:rFonts w:ascii="Times New Roman" w:hAnsi="Times New Roman"/>
                <w:szCs w:val="21"/>
              </w:rPr>
            </w:pPr>
            <w:bookmarkStart w:id="4" w:name="NAME6"/>
            <w:bookmarkEnd w:id="4"/>
            <w:bookmarkStart w:id="5" w:name="NAME5"/>
            <w:bookmarkEnd w:id="5"/>
          </w:p>
        </w:tc>
        <w:tc>
          <w:tcPr>
            <w:tcW w:w="709" w:type="dxa"/>
            <w:vAlign w:val="center"/>
          </w:tcPr>
          <w:p w14:paraId="76C9668B">
            <w:pPr>
              <w:snapToGrid w:val="0"/>
              <w:spacing w:line="240" w:lineRule="exact"/>
              <w:jc w:val="center"/>
              <w:rPr>
                <w:rFonts w:ascii="Times New Roman" w:hAnsi="Times New Roman"/>
                <w:szCs w:val="21"/>
              </w:rPr>
            </w:pPr>
          </w:p>
        </w:tc>
        <w:tc>
          <w:tcPr>
            <w:tcW w:w="1236" w:type="dxa"/>
            <w:vAlign w:val="center"/>
          </w:tcPr>
          <w:p w14:paraId="77E07123">
            <w:pPr>
              <w:snapToGrid w:val="0"/>
              <w:spacing w:line="240" w:lineRule="exact"/>
              <w:jc w:val="center"/>
              <w:rPr>
                <w:rFonts w:ascii="Times New Roman" w:hAnsi="Times New Roman"/>
                <w:szCs w:val="21"/>
              </w:rPr>
            </w:pPr>
          </w:p>
        </w:tc>
        <w:tc>
          <w:tcPr>
            <w:tcW w:w="1275" w:type="dxa"/>
            <w:vAlign w:val="center"/>
          </w:tcPr>
          <w:p w14:paraId="77D10A40">
            <w:pPr>
              <w:snapToGrid w:val="0"/>
              <w:spacing w:line="240" w:lineRule="exact"/>
              <w:jc w:val="center"/>
              <w:rPr>
                <w:rFonts w:ascii="Times New Roman" w:hAnsi="Times New Roman"/>
                <w:szCs w:val="21"/>
              </w:rPr>
            </w:pPr>
          </w:p>
        </w:tc>
        <w:tc>
          <w:tcPr>
            <w:tcW w:w="2207" w:type="dxa"/>
            <w:vAlign w:val="center"/>
          </w:tcPr>
          <w:p w14:paraId="03EA8689">
            <w:pPr>
              <w:snapToGrid w:val="0"/>
              <w:spacing w:line="240" w:lineRule="exact"/>
              <w:jc w:val="center"/>
              <w:rPr>
                <w:rFonts w:ascii="Times New Roman" w:hAnsi="Times New Roman"/>
                <w:szCs w:val="21"/>
              </w:rPr>
            </w:pPr>
          </w:p>
        </w:tc>
        <w:tc>
          <w:tcPr>
            <w:tcW w:w="1669" w:type="dxa"/>
            <w:vAlign w:val="center"/>
          </w:tcPr>
          <w:p w14:paraId="6531391B">
            <w:pPr>
              <w:snapToGrid w:val="0"/>
              <w:spacing w:line="240" w:lineRule="exact"/>
              <w:jc w:val="center"/>
              <w:rPr>
                <w:rFonts w:ascii="Times New Roman" w:hAnsi="Times New Roman"/>
                <w:szCs w:val="21"/>
              </w:rPr>
            </w:pPr>
          </w:p>
        </w:tc>
        <w:tc>
          <w:tcPr>
            <w:tcW w:w="2323" w:type="dxa"/>
            <w:vAlign w:val="center"/>
          </w:tcPr>
          <w:p w14:paraId="56F8489C">
            <w:pPr>
              <w:snapToGrid w:val="0"/>
              <w:spacing w:line="240" w:lineRule="exact"/>
              <w:jc w:val="center"/>
              <w:rPr>
                <w:rFonts w:ascii="Times New Roman" w:hAnsi="Times New Roman"/>
                <w:szCs w:val="21"/>
              </w:rPr>
            </w:pPr>
          </w:p>
        </w:tc>
        <w:tc>
          <w:tcPr>
            <w:tcW w:w="2133" w:type="dxa"/>
            <w:vAlign w:val="center"/>
          </w:tcPr>
          <w:p w14:paraId="4207362F">
            <w:pPr>
              <w:snapToGrid w:val="0"/>
              <w:spacing w:line="240" w:lineRule="exact"/>
              <w:jc w:val="center"/>
              <w:rPr>
                <w:rFonts w:ascii="Times New Roman" w:hAnsi="Times New Roman"/>
                <w:szCs w:val="21"/>
              </w:rPr>
            </w:pPr>
          </w:p>
        </w:tc>
        <w:tc>
          <w:tcPr>
            <w:tcW w:w="1701" w:type="dxa"/>
            <w:vAlign w:val="center"/>
          </w:tcPr>
          <w:p w14:paraId="4A6A61A5">
            <w:pPr>
              <w:snapToGrid w:val="0"/>
              <w:spacing w:line="240" w:lineRule="exact"/>
              <w:jc w:val="center"/>
              <w:rPr>
                <w:rFonts w:ascii="Times New Roman" w:hAnsi="Times New Roman"/>
                <w:szCs w:val="21"/>
              </w:rPr>
            </w:pPr>
          </w:p>
        </w:tc>
      </w:tr>
      <w:tr w14:paraId="56C435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67" w:hRule="atLeast"/>
          <w:jc w:val="center"/>
        </w:trPr>
        <w:tc>
          <w:tcPr>
            <w:tcW w:w="1103" w:type="dxa"/>
            <w:vAlign w:val="center"/>
          </w:tcPr>
          <w:p w14:paraId="6CCE2E37">
            <w:pPr>
              <w:snapToGrid w:val="0"/>
              <w:spacing w:line="240" w:lineRule="exact"/>
              <w:jc w:val="center"/>
              <w:rPr>
                <w:rFonts w:ascii="Times New Roman" w:hAnsi="Times New Roman"/>
                <w:szCs w:val="21"/>
              </w:rPr>
            </w:pPr>
            <w:bookmarkStart w:id="6" w:name="NAME7"/>
            <w:bookmarkEnd w:id="6"/>
          </w:p>
        </w:tc>
        <w:tc>
          <w:tcPr>
            <w:tcW w:w="709" w:type="dxa"/>
            <w:vAlign w:val="center"/>
          </w:tcPr>
          <w:p w14:paraId="52C88F28">
            <w:pPr>
              <w:snapToGrid w:val="0"/>
              <w:spacing w:line="240" w:lineRule="exact"/>
              <w:jc w:val="center"/>
              <w:rPr>
                <w:rFonts w:ascii="Times New Roman" w:hAnsi="Times New Roman"/>
                <w:szCs w:val="21"/>
              </w:rPr>
            </w:pPr>
          </w:p>
        </w:tc>
        <w:tc>
          <w:tcPr>
            <w:tcW w:w="1236" w:type="dxa"/>
            <w:vAlign w:val="center"/>
          </w:tcPr>
          <w:p w14:paraId="75B4A657">
            <w:pPr>
              <w:snapToGrid w:val="0"/>
              <w:spacing w:line="240" w:lineRule="exact"/>
              <w:jc w:val="center"/>
              <w:rPr>
                <w:rFonts w:ascii="Times New Roman" w:hAnsi="Times New Roman"/>
                <w:szCs w:val="21"/>
              </w:rPr>
            </w:pPr>
          </w:p>
        </w:tc>
        <w:tc>
          <w:tcPr>
            <w:tcW w:w="1275" w:type="dxa"/>
            <w:vAlign w:val="center"/>
          </w:tcPr>
          <w:p w14:paraId="33067833">
            <w:pPr>
              <w:snapToGrid w:val="0"/>
              <w:spacing w:line="240" w:lineRule="exact"/>
              <w:jc w:val="center"/>
              <w:rPr>
                <w:rFonts w:ascii="Times New Roman" w:hAnsi="Times New Roman"/>
                <w:szCs w:val="21"/>
              </w:rPr>
            </w:pPr>
          </w:p>
        </w:tc>
        <w:tc>
          <w:tcPr>
            <w:tcW w:w="2207" w:type="dxa"/>
            <w:vAlign w:val="center"/>
          </w:tcPr>
          <w:p w14:paraId="2AB11240">
            <w:pPr>
              <w:snapToGrid w:val="0"/>
              <w:spacing w:line="240" w:lineRule="exact"/>
              <w:jc w:val="center"/>
              <w:rPr>
                <w:rFonts w:ascii="Times New Roman" w:hAnsi="Times New Roman"/>
                <w:szCs w:val="21"/>
              </w:rPr>
            </w:pPr>
          </w:p>
        </w:tc>
        <w:tc>
          <w:tcPr>
            <w:tcW w:w="1669" w:type="dxa"/>
            <w:vAlign w:val="center"/>
          </w:tcPr>
          <w:p w14:paraId="57D0345E">
            <w:pPr>
              <w:snapToGrid w:val="0"/>
              <w:spacing w:line="240" w:lineRule="exact"/>
              <w:jc w:val="center"/>
              <w:rPr>
                <w:rFonts w:ascii="Times New Roman" w:hAnsi="Times New Roman"/>
                <w:szCs w:val="21"/>
              </w:rPr>
            </w:pPr>
          </w:p>
        </w:tc>
        <w:tc>
          <w:tcPr>
            <w:tcW w:w="2323" w:type="dxa"/>
            <w:vAlign w:val="center"/>
          </w:tcPr>
          <w:p w14:paraId="36DF379F">
            <w:pPr>
              <w:snapToGrid w:val="0"/>
              <w:spacing w:line="240" w:lineRule="exact"/>
              <w:jc w:val="center"/>
              <w:rPr>
                <w:rFonts w:ascii="Times New Roman" w:hAnsi="Times New Roman"/>
                <w:szCs w:val="21"/>
              </w:rPr>
            </w:pPr>
          </w:p>
        </w:tc>
        <w:tc>
          <w:tcPr>
            <w:tcW w:w="2133" w:type="dxa"/>
            <w:vAlign w:val="center"/>
          </w:tcPr>
          <w:p w14:paraId="50AD55A5">
            <w:pPr>
              <w:snapToGrid w:val="0"/>
              <w:spacing w:line="240" w:lineRule="exact"/>
              <w:jc w:val="center"/>
              <w:rPr>
                <w:rFonts w:ascii="Times New Roman" w:hAnsi="Times New Roman"/>
                <w:szCs w:val="21"/>
              </w:rPr>
            </w:pPr>
          </w:p>
        </w:tc>
        <w:tc>
          <w:tcPr>
            <w:tcW w:w="1701" w:type="dxa"/>
            <w:vAlign w:val="center"/>
          </w:tcPr>
          <w:p w14:paraId="15FD063A">
            <w:pPr>
              <w:snapToGrid w:val="0"/>
              <w:spacing w:line="240" w:lineRule="exact"/>
              <w:jc w:val="center"/>
              <w:rPr>
                <w:rFonts w:ascii="Times New Roman" w:hAnsi="Times New Roman"/>
                <w:szCs w:val="21"/>
              </w:rPr>
            </w:pPr>
          </w:p>
        </w:tc>
      </w:tr>
      <w:tr w14:paraId="0A00C0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67" w:hRule="atLeast"/>
          <w:jc w:val="center"/>
        </w:trPr>
        <w:tc>
          <w:tcPr>
            <w:tcW w:w="1103" w:type="dxa"/>
            <w:vAlign w:val="center"/>
          </w:tcPr>
          <w:p w14:paraId="2C627E3D">
            <w:pPr>
              <w:snapToGrid w:val="0"/>
              <w:spacing w:line="240" w:lineRule="exact"/>
              <w:jc w:val="center"/>
              <w:rPr>
                <w:rFonts w:ascii="Times New Roman" w:hAnsi="Times New Roman"/>
                <w:szCs w:val="21"/>
              </w:rPr>
            </w:pPr>
            <w:bookmarkStart w:id="7" w:name="NAME8"/>
            <w:bookmarkEnd w:id="7"/>
          </w:p>
        </w:tc>
        <w:tc>
          <w:tcPr>
            <w:tcW w:w="709" w:type="dxa"/>
            <w:vAlign w:val="center"/>
          </w:tcPr>
          <w:p w14:paraId="55F9989E">
            <w:pPr>
              <w:snapToGrid w:val="0"/>
              <w:spacing w:line="240" w:lineRule="exact"/>
              <w:jc w:val="center"/>
              <w:rPr>
                <w:rFonts w:ascii="Times New Roman" w:hAnsi="Times New Roman"/>
                <w:szCs w:val="21"/>
              </w:rPr>
            </w:pPr>
          </w:p>
        </w:tc>
        <w:tc>
          <w:tcPr>
            <w:tcW w:w="1236" w:type="dxa"/>
            <w:vAlign w:val="center"/>
          </w:tcPr>
          <w:p w14:paraId="7CE458B0">
            <w:pPr>
              <w:snapToGrid w:val="0"/>
              <w:spacing w:line="240" w:lineRule="exact"/>
              <w:jc w:val="center"/>
              <w:rPr>
                <w:rFonts w:ascii="Times New Roman" w:hAnsi="Times New Roman"/>
                <w:szCs w:val="21"/>
              </w:rPr>
            </w:pPr>
          </w:p>
        </w:tc>
        <w:tc>
          <w:tcPr>
            <w:tcW w:w="1275" w:type="dxa"/>
            <w:vAlign w:val="center"/>
          </w:tcPr>
          <w:p w14:paraId="35B96B4A">
            <w:pPr>
              <w:snapToGrid w:val="0"/>
              <w:spacing w:line="240" w:lineRule="exact"/>
              <w:jc w:val="center"/>
              <w:rPr>
                <w:rFonts w:ascii="Times New Roman" w:hAnsi="Times New Roman"/>
                <w:szCs w:val="21"/>
              </w:rPr>
            </w:pPr>
          </w:p>
        </w:tc>
        <w:tc>
          <w:tcPr>
            <w:tcW w:w="2207" w:type="dxa"/>
            <w:vAlign w:val="center"/>
          </w:tcPr>
          <w:p w14:paraId="319D49D4">
            <w:pPr>
              <w:snapToGrid w:val="0"/>
              <w:spacing w:line="240" w:lineRule="exact"/>
              <w:jc w:val="center"/>
              <w:rPr>
                <w:rFonts w:ascii="Times New Roman" w:hAnsi="Times New Roman"/>
                <w:szCs w:val="21"/>
              </w:rPr>
            </w:pPr>
          </w:p>
        </w:tc>
        <w:tc>
          <w:tcPr>
            <w:tcW w:w="1669" w:type="dxa"/>
            <w:vAlign w:val="center"/>
          </w:tcPr>
          <w:p w14:paraId="7138A2D9">
            <w:pPr>
              <w:snapToGrid w:val="0"/>
              <w:spacing w:line="240" w:lineRule="exact"/>
              <w:jc w:val="center"/>
              <w:rPr>
                <w:rFonts w:ascii="Times New Roman" w:hAnsi="Times New Roman"/>
                <w:szCs w:val="21"/>
              </w:rPr>
            </w:pPr>
          </w:p>
        </w:tc>
        <w:tc>
          <w:tcPr>
            <w:tcW w:w="2323" w:type="dxa"/>
            <w:vAlign w:val="center"/>
          </w:tcPr>
          <w:p w14:paraId="2B27E489">
            <w:pPr>
              <w:snapToGrid w:val="0"/>
              <w:spacing w:line="240" w:lineRule="exact"/>
              <w:jc w:val="center"/>
              <w:rPr>
                <w:rFonts w:ascii="Times New Roman" w:hAnsi="Times New Roman"/>
                <w:szCs w:val="21"/>
              </w:rPr>
            </w:pPr>
          </w:p>
        </w:tc>
        <w:tc>
          <w:tcPr>
            <w:tcW w:w="2133" w:type="dxa"/>
            <w:vAlign w:val="center"/>
          </w:tcPr>
          <w:p w14:paraId="2434C428">
            <w:pPr>
              <w:snapToGrid w:val="0"/>
              <w:spacing w:line="240" w:lineRule="exact"/>
              <w:jc w:val="center"/>
              <w:rPr>
                <w:rFonts w:ascii="Times New Roman" w:hAnsi="Times New Roman"/>
                <w:szCs w:val="21"/>
              </w:rPr>
            </w:pPr>
          </w:p>
        </w:tc>
        <w:tc>
          <w:tcPr>
            <w:tcW w:w="1701" w:type="dxa"/>
            <w:vAlign w:val="center"/>
          </w:tcPr>
          <w:p w14:paraId="5081971D">
            <w:pPr>
              <w:snapToGrid w:val="0"/>
              <w:spacing w:line="240" w:lineRule="exact"/>
              <w:jc w:val="center"/>
              <w:rPr>
                <w:rFonts w:ascii="Times New Roman" w:hAnsi="Times New Roman"/>
                <w:szCs w:val="21"/>
              </w:rPr>
            </w:pPr>
          </w:p>
        </w:tc>
      </w:tr>
      <w:tr w14:paraId="69B328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67" w:hRule="atLeast"/>
          <w:jc w:val="center"/>
        </w:trPr>
        <w:tc>
          <w:tcPr>
            <w:tcW w:w="1103" w:type="dxa"/>
            <w:vAlign w:val="center"/>
          </w:tcPr>
          <w:p w14:paraId="63DF4B7C">
            <w:pPr>
              <w:snapToGrid w:val="0"/>
              <w:spacing w:line="240" w:lineRule="exact"/>
              <w:jc w:val="center"/>
              <w:rPr>
                <w:rFonts w:ascii="Times New Roman" w:hAnsi="Times New Roman"/>
                <w:szCs w:val="21"/>
              </w:rPr>
            </w:pPr>
            <w:bookmarkStart w:id="8" w:name="NAME9"/>
            <w:bookmarkEnd w:id="8"/>
          </w:p>
        </w:tc>
        <w:tc>
          <w:tcPr>
            <w:tcW w:w="709" w:type="dxa"/>
            <w:vAlign w:val="center"/>
          </w:tcPr>
          <w:p w14:paraId="7D5A06F4">
            <w:pPr>
              <w:snapToGrid w:val="0"/>
              <w:spacing w:line="240" w:lineRule="exact"/>
              <w:jc w:val="center"/>
              <w:rPr>
                <w:rFonts w:ascii="Times New Roman" w:hAnsi="Times New Roman"/>
                <w:szCs w:val="21"/>
              </w:rPr>
            </w:pPr>
          </w:p>
        </w:tc>
        <w:tc>
          <w:tcPr>
            <w:tcW w:w="1236" w:type="dxa"/>
            <w:vAlign w:val="center"/>
          </w:tcPr>
          <w:p w14:paraId="1BDC2D2C">
            <w:pPr>
              <w:snapToGrid w:val="0"/>
              <w:spacing w:line="240" w:lineRule="exact"/>
              <w:jc w:val="center"/>
              <w:rPr>
                <w:rFonts w:ascii="Times New Roman" w:hAnsi="Times New Roman"/>
                <w:szCs w:val="21"/>
              </w:rPr>
            </w:pPr>
          </w:p>
        </w:tc>
        <w:tc>
          <w:tcPr>
            <w:tcW w:w="1275" w:type="dxa"/>
            <w:vAlign w:val="center"/>
          </w:tcPr>
          <w:p w14:paraId="7F81605E">
            <w:pPr>
              <w:snapToGrid w:val="0"/>
              <w:spacing w:line="240" w:lineRule="exact"/>
              <w:jc w:val="center"/>
              <w:rPr>
                <w:rFonts w:ascii="Times New Roman" w:hAnsi="Times New Roman"/>
                <w:szCs w:val="21"/>
              </w:rPr>
            </w:pPr>
          </w:p>
        </w:tc>
        <w:tc>
          <w:tcPr>
            <w:tcW w:w="2207" w:type="dxa"/>
            <w:vAlign w:val="center"/>
          </w:tcPr>
          <w:p w14:paraId="362D255F">
            <w:pPr>
              <w:snapToGrid w:val="0"/>
              <w:spacing w:line="240" w:lineRule="exact"/>
              <w:jc w:val="center"/>
              <w:rPr>
                <w:rFonts w:ascii="Times New Roman" w:hAnsi="Times New Roman"/>
                <w:szCs w:val="21"/>
              </w:rPr>
            </w:pPr>
          </w:p>
        </w:tc>
        <w:tc>
          <w:tcPr>
            <w:tcW w:w="1669" w:type="dxa"/>
            <w:vAlign w:val="center"/>
          </w:tcPr>
          <w:p w14:paraId="1341651C">
            <w:pPr>
              <w:snapToGrid w:val="0"/>
              <w:spacing w:line="240" w:lineRule="exact"/>
              <w:jc w:val="center"/>
              <w:rPr>
                <w:rFonts w:ascii="Times New Roman" w:hAnsi="Times New Roman"/>
                <w:szCs w:val="21"/>
              </w:rPr>
            </w:pPr>
          </w:p>
        </w:tc>
        <w:tc>
          <w:tcPr>
            <w:tcW w:w="2323" w:type="dxa"/>
            <w:vAlign w:val="center"/>
          </w:tcPr>
          <w:p w14:paraId="6F8C5784">
            <w:pPr>
              <w:snapToGrid w:val="0"/>
              <w:spacing w:line="240" w:lineRule="exact"/>
              <w:jc w:val="center"/>
              <w:rPr>
                <w:rFonts w:ascii="Times New Roman" w:hAnsi="Times New Roman"/>
                <w:szCs w:val="21"/>
              </w:rPr>
            </w:pPr>
          </w:p>
        </w:tc>
        <w:tc>
          <w:tcPr>
            <w:tcW w:w="2133" w:type="dxa"/>
            <w:vAlign w:val="center"/>
          </w:tcPr>
          <w:p w14:paraId="4FFC2D44">
            <w:pPr>
              <w:snapToGrid w:val="0"/>
              <w:spacing w:line="240" w:lineRule="exact"/>
              <w:jc w:val="center"/>
              <w:rPr>
                <w:rFonts w:ascii="Times New Roman" w:hAnsi="Times New Roman"/>
                <w:szCs w:val="21"/>
              </w:rPr>
            </w:pPr>
          </w:p>
        </w:tc>
        <w:tc>
          <w:tcPr>
            <w:tcW w:w="1701" w:type="dxa"/>
            <w:vAlign w:val="center"/>
          </w:tcPr>
          <w:p w14:paraId="2636F1A5">
            <w:pPr>
              <w:snapToGrid w:val="0"/>
              <w:spacing w:line="240" w:lineRule="exact"/>
              <w:jc w:val="center"/>
              <w:rPr>
                <w:rFonts w:ascii="Times New Roman" w:hAnsi="Times New Roman"/>
                <w:szCs w:val="21"/>
              </w:rPr>
            </w:pPr>
          </w:p>
        </w:tc>
      </w:tr>
      <w:tr w14:paraId="1AC9A0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67" w:hRule="atLeast"/>
          <w:jc w:val="center"/>
        </w:trPr>
        <w:tc>
          <w:tcPr>
            <w:tcW w:w="1103" w:type="dxa"/>
            <w:vAlign w:val="center"/>
          </w:tcPr>
          <w:p w14:paraId="3C54F13F">
            <w:pPr>
              <w:snapToGrid w:val="0"/>
              <w:spacing w:line="240" w:lineRule="exact"/>
              <w:jc w:val="center"/>
              <w:rPr>
                <w:rFonts w:ascii="Times New Roman" w:hAnsi="Times New Roman"/>
                <w:szCs w:val="21"/>
              </w:rPr>
            </w:pPr>
            <w:bookmarkStart w:id="9" w:name="NAME10"/>
            <w:bookmarkEnd w:id="9"/>
          </w:p>
        </w:tc>
        <w:tc>
          <w:tcPr>
            <w:tcW w:w="709" w:type="dxa"/>
            <w:vAlign w:val="center"/>
          </w:tcPr>
          <w:p w14:paraId="1E05265C">
            <w:pPr>
              <w:snapToGrid w:val="0"/>
              <w:spacing w:line="240" w:lineRule="exact"/>
              <w:jc w:val="center"/>
              <w:rPr>
                <w:rFonts w:ascii="Times New Roman" w:hAnsi="Times New Roman"/>
                <w:szCs w:val="21"/>
              </w:rPr>
            </w:pPr>
          </w:p>
        </w:tc>
        <w:tc>
          <w:tcPr>
            <w:tcW w:w="1236" w:type="dxa"/>
            <w:vAlign w:val="center"/>
          </w:tcPr>
          <w:p w14:paraId="75CAAFFE">
            <w:pPr>
              <w:snapToGrid w:val="0"/>
              <w:spacing w:line="240" w:lineRule="exact"/>
              <w:jc w:val="center"/>
              <w:rPr>
                <w:rFonts w:ascii="Times New Roman" w:hAnsi="Times New Roman"/>
                <w:szCs w:val="21"/>
              </w:rPr>
            </w:pPr>
          </w:p>
        </w:tc>
        <w:tc>
          <w:tcPr>
            <w:tcW w:w="1275" w:type="dxa"/>
            <w:vAlign w:val="center"/>
          </w:tcPr>
          <w:p w14:paraId="17FC28AE">
            <w:pPr>
              <w:snapToGrid w:val="0"/>
              <w:spacing w:line="240" w:lineRule="exact"/>
              <w:jc w:val="center"/>
              <w:rPr>
                <w:rFonts w:ascii="Times New Roman" w:hAnsi="Times New Roman"/>
                <w:szCs w:val="21"/>
              </w:rPr>
            </w:pPr>
          </w:p>
        </w:tc>
        <w:tc>
          <w:tcPr>
            <w:tcW w:w="2207" w:type="dxa"/>
            <w:vAlign w:val="center"/>
          </w:tcPr>
          <w:p w14:paraId="75BD539B">
            <w:pPr>
              <w:snapToGrid w:val="0"/>
              <w:spacing w:line="240" w:lineRule="exact"/>
              <w:jc w:val="center"/>
              <w:rPr>
                <w:rFonts w:ascii="Times New Roman" w:hAnsi="Times New Roman"/>
                <w:szCs w:val="21"/>
              </w:rPr>
            </w:pPr>
          </w:p>
        </w:tc>
        <w:tc>
          <w:tcPr>
            <w:tcW w:w="1669" w:type="dxa"/>
            <w:vAlign w:val="center"/>
          </w:tcPr>
          <w:p w14:paraId="30160884">
            <w:pPr>
              <w:snapToGrid w:val="0"/>
              <w:spacing w:line="240" w:lineRule="exact"/>
              <w:jc w:val="center"/>
              <w:rPr>
                <w:rFonts w:ascii="Times New Roman" w:hAnsi="Times New Roman"/>
                <w:szCs w:val="21"/>
              </w:rPr>
            </w:pPr>
          </w:p>
        </w:tc>
        <w:tc>
          <w:tcPr>
            <w:tcW w:w="2323" w:type="dxa"/>
            <w:vAlign w:val="center"/>
          </w:tcPr>
          <w:p w14:paraId="3F0C34FE">
            <w:pPr>
              <w:snapToGrid w:val="0"/>
              <w:spacing w:line="240" w:lineRule="exact"/>
              <w:jc w:val="center"/>
              <w:rPr>
                <w:rFonts w:ascii="Times New Roman" w:hAnsi="Times New Roman"/>
                <w:szCs w:val="21"/>
              </w:rPr>
            </w:pPr>
          </w:p>
        </w:tc>
        <w:tc>
          <w:tcPr>
            <w:tcW w:w="2133" w:type="dxa"/>
            <w:vAlign w:val="center"/>
          </w:tcPr>
          <w:p w14:paraId="2C89E7E5">
            <w:pPr>
              <w:snapToGrid w:val="0"/>
              <w:spacing w:line="240" w:lineRule="exact"/>
              <w:jc w:val="center"/>
              <w:rPr>
                <w:rFonts w:ascii="Times New Roman" w:hAnsi="Times New Roman"/>
                <w:szCs w:val="21"/>
              </w:rPr>
            </w:pPr>
          </w:p>
        </w:tc>
        <w:tc>
          <w:tcPr>
            <w:tcW w:w="1701" w:type="dxa"/>
            <w:vAlign w:val="center"/>
          </w:tcPr>
          <w:p w14:paraId="686EB0C3">
            <w:pPr>
              <w:snapToGrid w:val="0"/>
              <w:spacing w:line="240" w:lineRule="exact"/>
              <w:jc w:val="center"/>
              <w:rPr>
                <w:rFonts w:ascii="Times New Roman" w:hAnsi="Times New Roman"/>
                <w:szCs w:val="21"/>
              </w:rPr>
            </w:pPr>
          </w:p>
        </w:tc>
      </w:tr>
    </w:tbl>
    <w:p w14:paraId="43EC6886">
      <w:pPr>
        <w:widowControl/>
        <w:jc w:val="left"/>
        <w:rPr>
          <w:rFonts w:ascii="Times New Roman" w:hAnsi="Times New Roman" w:eastAsia="黑体"/>
          <w:sz w:val="28"/>
        </w:rPr>
      </w:pPr>
      <w:bookmarkStart w:id="10" w:name="WORKER_TOTAL"/>
      <w:bookmarkEnd w:id="10"/>
    </w:p>
    <w:p w14:paraId="555427D9">
      <w:pPr>
        <w:rPr>
          <w:rFonts w:ascii="Times New Roman" w:hAnsi="Times New Roman" w:eastAsia="黑体"/>
          <w:sz w:val="28"/>
        </w:rPr>
        <w:sectPr>
          <w:pgSz w:w="16838" w:h="11906" w:orient="landscape"/>
          <w:pgMar w:top="1531" w:right="1021" w:bottom="1531" w:left="1304" w:header="851" w:footer="737" w:gutter="0"/>
          <w:cols w:space="425" w:num="1"/>
          <w:docGrid w:type="linesAndChars" w:linePitch="312" w:charSpace="0"/>
        </w:sectPr>
      </w:pPr>
    </w:p>
    <w:p w14:paraId="3F56D10B">
      <w:pPr>
        <w:rPr>
          <w:rFonts w:ascii="Times New Roman" w:hAnsi="Times New Roman" w:eastAsia="黑体"/>
          <w:sz w:val="24"/>
        </w:rPr>
      </w:pPr>
      <w:r>
        <w:rPr>
          <w:rFonts w:hint="eastAsia" w:ascii="Times New Roman" w:hAnsi="Times New Roman" w:eastAsia="黑体"/>
          <w:sz w:val="28"/>
          <w:lang w:val="en-US" w:eastAsia="zh-CN"/>
        </w:rPr>
        <w:t>三</w:t>
      </w:r>
      <w:r>
        <w:rPr>
          <w:rFonts w:ascii="Times New Roman" w:hAnsi="Times New Roman" w:eastAsia="黑体"/>
          <w:sz w:val="28"/>
        </w:rPr>
        <w:t>、立项依据</w:t>
      </w:r>
    </w:p>
    <w:tbl>
      <w:tblPr>
        <w:tblStyle w:val="8"/>
        <w:tblW w:w="878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9"/>
      </w:tblGrid>
      <w:tr w14:paraId="645C3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28" w:hRule="atLeast"/>
        </w:trPr>
        <w:tc>
          <w:tcPr>
            <w:tcW w:w="8789" w:type="dxa"/>
          </w:tcPr>
          <w:p w14:paraId="54069689">
            <w:pPr>
              <w:pStyle w:val="2"/>
              <w:adjustRightInd w:val="0"/>
              <w:snapToGrid w:val="0"/>
              <w:spacing w:before="156" w:beforeLines="50" w:line="360" w:lineRule="auto"/>
              <w:ind w:left="34" w:leftChars="16"/>
              <w:rPr>
                <w:rFonts w:eastAsia="仿宋_GB2312"/>
                <w:sz w:val="24"/>
              </w:rPr>
            </w:pPr>
            <w:r>
              <w:rPr>
                <w:rFonts w:hint="eastAsia" w:ascii="方正仿宋_GBK" w:hAnsi="方正仿宋_GBK" w:eastAsia="方正仿宋_GBK" w:cs="方正仿宋_GBK"/>
                <w:sz w:val="24"/>
              </w:rPr>
              <w:t>（研究意义、国内外研究现状及发展动态分析，需结合科学研究发展趋势来论述科学意义；或结合国民经济和社会发展中迫切需要解决的关键科技问题来论述其应用前景。附主要参考文献目录）</w:t>
            </w:r>
          </w:p>
        </w:tc>
      </w:tr>
    </w:tbl>
    <w:p w14:paraId="5D09E791">
      <w:pPr>
        <w:rPr>
          <w:rFonts w:ascii="Times New Roman" w:hAnsi="Times New Roman"/>
        </w:rPr>
      </w:pPr>
    </w:p>
    <w:p w14:paraId="4A346B4A">
      <w:pPr>
        <w:rPr>
          <w:rFonts w:ascii="Times New Roman" w:hAnsi="Times New Roman" w:eastAsia="黑体"/>
          <w:sz w:val="28"/>
        </w:rPr>
      </w:pPr>
      <w:r>
        <w:rPr>
          <w:rFonts w:ascii="Times New Roman" w:hAnsi="Times New Roman"/>
        </w:rPr>
        <w:br w:type="page"/>
      </w:r>
      <w:r>
        <w:rPr>
          <w:rFonts w:hint="eastAsia" w:ascii="Times New Roman" w:hAnsi="Times New Roman" w:eastAsia="黑体" w:cs="Times New Roman"/>
          <w:sz w:val="28"/>
          <w:lang w:val="en-US" w:eastAsia="zh-CN"/>
        </w:rPr>
        <w:t>四</w:t>
      </w:r>
      <w:r>
        <w:rPr>
          <w:rFonts w:ascii="Times New Roman" w:hAnsi="Times New Roman" w:eastAsia="黑体" w:cs="Times New Roman"/>
          <w:sz w:val="28"/>
        </w:rPr>
        <w:t>、</w:t>
      </w:r>
      <w:r>
        <w:rPr>
          <w:rFonts w:ascii="Times New Roman" w:hAnsi="Times New Roman" w:eastAsia="黑体"/>
          <w:sz w:val="28"/>
        </w:rPr>
        <w:t>研究方案</w:t>
      </w:r>
    </w:p>
    <w:tbl>
      <w:tblPr>
        <w:tblStyle w:val="8"/>
        <w:tblW w:w="878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9"/>
      </w:tblGrid>
      <w:tr w14:paraId="5601A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21" w:hRule="atLeast"/>
        </w:trPr>
        <w:tc>
          <w:tcPr>
            <w:tcW w:w="8789" w:type="dxa"/>
          </w:tcPr>
          <w:p w14:paraId="6988707F">
            <w:pPr>
              <w:numPr>
                <w:ilvl w:val="0"/>
                <w:numId w:val="1"/>
              </w:numPr>
              <w:adjustRightInd w:val="0"/>
              <w:snapToGrid w:val="0"/>
              <w:spacing w:before="156" w:beforeLines="50" w:line="360" w:lineRule="auto"/>
              <w:rPr>
                <w:rFonts w:ascii="方正仿宋_GBK" w:hAnsi="方正仿宋_GBK" w:eastAsia="方正仿宋_GBK" w:cs="方正仿宋_GBK"/>
                <w:sz w:val="24"/>
              </w:rPr>
            </w:pPr>
            <w:r>
              <w:rPr>
                <w:rFonts w:hint="eastAsia" w:ascii="方正仿宋_GBK" w:hAnsi="方正仿宋_GBK" w:eastAsia="方正仿宋_GBK" w:cs="方正仿宋_GBK"/>
                <w:sz w:val="24"/>
              </w:rPr>
              <w:t>研究目标、研究内容、技术路线、拟解决的关键问题、创新点和指标等</w:t>
            </w:r>
          </w:p>
          <w:p w14:paraId="437F3574">
            <w:pPr>
              <w:adjustRightInd w:val="0"/>
              <w:snapToGrid w:val="0"/>
              <w:spacing w:before="156" w:beforeLines="50" w:line="360" w:lineRule="auto"/>
              <w:rPr>
                <w:rFonts w:ascii="方正仿宋_GBK" w:hAnsi="方正仿宋_GBK" w:eastAsia="方正仿宋_GBK" w:cs="方正仿宋_GBK"/>
                <w:sz w:val="24"/>
              </w:rPr>
            </w:pPr>
          </w:p>
          <w:p w14:paraId="1365385B">
            <w:pPr>
              <w:adjustRightInd w:val="0"/>
              <w:snapToGrid w:val="0"/>
              <w:spacing w:before="156" w:beforeLines="50" w:line="360" w:lineRule="auto"/>
              <w:rPr>
                <w:rFonts w:ascii="方正仿宋_GBK" w:hAnsi="方正仿宋_GBK" w:eastAsia="方正仿宋_GBK" w:cs="方正仿宋_GBK"/>
                <w:sz w:val="24"/>
              </w:rPr>
            </w:pPr>
          </w:p>
          <w:p w14:paraId="633E296B">
            <w:pPr>
              <w:adjustRightInd w:val="0"/>
              <w:snapToGrid w:val="0"/>
              <w:spacing w:before="156" w:beforeLines="50" w:line="360" w:lineRule="auto"/>
              <w:rPr>
                <w:rFonts w:ascii="方正仿宋_GBK" w:hAnsi="方正仿宋_GBK" w:eastAsia="方正仿宋_GBK" w:cs="方正仿宋_GBK"/>
                <w:sz w:val="24"/>
              </w:rPr>
            </w:pPr>
          </w:p>
          <w:p w14:paraId="3BD98123">
            <w:pPr>
              <w:numPr>
                <w:ilvl w:val="0"/>
                <w:numId w:val="1"/>
              </w:numPr>
              <w:adjustRightInd w:val="0"/>
              <w:snapToGrid w:val="0"/>
              <w:spacing w:before="156" w:beforeLines="50" w:line="360" w:lineRule="auto"/>
              <w:rPr>
                <w:rFonts w:ascii="方正仿宋_GBK" w:hAnsi="方正仿宋_GBK" w:eastAsia="方正仿宋_GBK" w:cs="方正仿宋_GBK"/>
                <w:sz w:val="24"/>
              </w:rPr>
            </w:pPr>
            <w:r>
              <w:rPr>
                <w:rFonts w:hint="eastAsia" w:ascii="方正仿宋_GBK" w:hAnsi="方正仿宋_GBK" w:eastAsia="方正仿宋_GBK" w:cs="方正仿宋_GBK"/>
                <w:sz w:val="24"/>
              </w:rPr>
              <w:t>拟采取的研究方法、技术路线、实验方案及可行性分析</w:t>
            </w:r>
          </w:p>
          <w:p w14:paraId="08ACA317">
            <w:pPr>
              <w:adjustRightInd w:val="0"/>
              <w:snapToGrid w:val="0"/>
              <w:spacing w:before="156" w:beforeLines="50" w:line="360" w:lineRule="auto"/>
              <w:rPr>
                <w:rFonts w:ascii="方正仿宋_GBK" w:hAnsi="方正仿宋_GBK" w:eastAsia="方正仿宋_GBK" w:cs="方正仿宋_GBK"/>
                <w:sz w:val="24"/>
              </w:rPr>
            </w:pPr>
          </w:p>
          <w:p w14:paraId="7B94DE92">
            <w:pPr>
              <w:adjustRightInd w:val="0"/>
              <w:snapToGrid w:val="0"/>
              <w:spacing w:before="156" w:beforeLines="50" w:line="360" w:lineRule="auto"/>
              <w:rPr>
                <w:rFonts w:ascii="方正仿宋_GBK" w:hAnsi="方正仿宋_GBK" w:eastAsia="方正仿宋_GBK" w:cs="方正仿宋_GBK"/>
                <w:sz w:val="24"/>
              </w:rPr>
            </w:pPr>
          </w:p>
          <w:p w14:paraId="006FEC01">
            <w:pPr>
              <w:adjustRightInd w:val="0"/>
              <w:snapToGrid w:val="0"/>
              <w:spacing w:before="156" w:beforeLines="50" w:line="360" w:lineRule="auto"/>
              <w:rPr>
                <w:rFonts w:ascii="方正仿宋_GBK" w:hAnsi="方正仿宋_GBK" w:eastAsia="方正仿宋_GBK" w:cs="方正仿宋_GBK"/>
                <w:sz w:val="24"/>
              </w:rPr>
            </w:pPr>
          </w:p>
          <w:p w14:paraId="4CC996DC">
            <w:pPr>
              <w:numPr>
                <w:ilvl w:val="0"/>
                <w:numId w:val="1"/>
              </w:numPr>
              <w:adjustRightInd w:val="0"/>
              <w:snapToGrid w:val="0"/>
              <w:spacing w:before="156" w:beforeLines="50" w:line="360" w:lineRule="auto"/>
              <w:rPr>
                <w:rFonts w:ascii="方正仿宋_GBK" w:hAnsi="方正仿宋_GBK" w:eastAsia="方正仿宋_GBK" w:cs="方正仿宋_GBK"/>
                <w:sz w:val="24"/>
              </w:rPr>
            </w:pPr>
            <w:r>
              <w:rPr>
                <w:rFonts w:hint="eastAsia" w:ascii="方正仿宋_GBK" w:hAnsi="方正仿宋_GBK" w:eastAsia="方正仿宋_GBK" w:cs="方正仿宋_GBK"/>
                <w:sz w:val="24"/>
              </w:rPr>
              <w:t>课题的研究特色与创新之处</w:t>
            </w:r>
          </w:p>
          <w:p w14:paraId="73BC737A">
            <w:pPr>
              <w:adjustRightInd w:val="0"/>
              <w:snapToGrid w:val="0"/>
              <w:spacing w:before="156" w:beforeLines="50" w:line="360" w:lineRule="auto"/>
              <w:rPr>
                <w:rFonts w:ascii="方正仿宋_GBK" w:hAnsi="方正仿宋_GBK" w:eastAsia="方正仿宋_GBK" w:cs="方正仿宋_GBK"/>
                <w:sz w:val="24"/>
              </w:rPr>
            </w:pPr>
          </w:p>
          <w:p w14:paraId="3E5D7E82">
            <w:pPr>
              <w:adjustRightInd w:val="0"/>
              <w:snapToGrid w:val="0"/>
              <w:spacing w:before="156" w:beforeLines="50" w:line="360" w:lineRule="auto"/>
              <w:rPr>
                <w:rFonts w:ascii="方正仿宋_GBK" w:hAnsi="方正仿宋_GBK" w:eastAsia="方正仿宋_GBK" w:cs="方正仿宋_GBK"/>
                <w:sz w:val="24"/>
              </w:rPr>
            </w:pPr>
          </w:p>
          <w:p w14:paraId="568E9A4C">
            <w:pPr>
              <w:adjustRightInd w:val="0"/>
              <w:snapToGrid w:val="0"/>
              <w:spacing w:before="156" w:beforeLines="50" w:line="360" w:lineRule="auto"/>
              <w:rPr>
                <w:rFonts w:ascii="方正仿宋_GBK" w:hAnsi="方正仿宋_GBK" w:eastAsia="方正仿宋_GBK" w:cs="方正仿宋_GBK"/>
                <w:sz w:val="24"/>
              </w:rPr>
            </w:pPr>
          </w:p>
          <w:p w14:paraId="472DC676">
            <w:pPr>
              <w:numPr>
                <w:ilvl w:val="0"/>
                <w:numId w:val="1"/>
              </w:numPr>
              <w:adjustRightInd w:val="0"/>
              <w:snapToGrid w:val="0"/>
              <w:spacing w:before="156" w:beforeLines="50" w:line="360" w:lineRule="auto"/>
              <w:rPr>
                <w:rFonts w:ascii="方正仿宋_GBK" w:hAnsi="方正仿宋_GBK" w:eastAsia="方正仿宋_GBK" w:cs="方正仿宋_GBK"/>
                <w:sz w:val="24"/>
              </w:rPr>
            </w:pPr>
            <w:r>
              <w:rPr>
                <w:rFonts w:hint="eastAsia" w:ascii="方正仿宋_GBK" w:hAnsi="方正仿宋_GBK" w:eastAsia="方正仿宋_GBK" w:cs="方正仿宋_GBK"/>
                <w:sz w:val="24"/>
              </w:rPr>
              <w:t>研究工作进度安排</w:t>
            </w:r>
          </w:p>
          <w:p w14:paraId="675135EE">
            <w:pPr>
              <w:adjustRightInd w:val="0"/>
              <w:snapToGrid w:val="0"/>
              <w:spacing w:before="156" w:beforeLines="50" w:line="360" w:lineRule="auto"/>
              <w:rPr>
                <w:rFonts w:ascii="方正仿宋_GBK" w:hAnsi="方正仿宋_GBK" w:eastAsia="方正仿宋_GBK" w:cs="方正仿宋_GBK"/>
                <w:sz w:val="24"/>
              </w:rPr>
            </w:pPr>
          </w:p>
          <w:p w14:paraId="5E7EE98A">
            <w:pPr>
              <w:adjustRightInd w:val="0"/>
              <w:snapToGrid w:val="0"/>
              <w:spacing w:before="156" w:beforeLines="50" w:line="360" w:lineRule="auto"/>
              <w:rPr>
                <w:rFonts w:ascii="方正仿宋_GBK" w:hAnsi="方正仿宋_GBK" w:eastAsia="方正仿宋_GBK" w:cs="方正仿宋_GBK"/>
                <w:sz w:val="24"/>
              </w:rPr>
            </w:pPr>
          </w:p>
          <w:p w14:paraId="348388CC">
            <w:pPr>
              <w:adjustRightInd w:val="0"/>
              <w:snapToGrid w:val="0"/>
              <w:spacing w:before="156" w:beforeLines="50" w:line="360" w:lineRule="auto"/>
              <w:rPr>
                <w:rFonts w:ascii="方正仿宋_GBK" w:hAnsi="方正仿宋_GBK" w:eastAsia="方正仿宋_GBK" w:cs="方正仿宋_GBK"/>
                <w:sz w:val="24"/>
              </w:rPr>
            </w:pPr>
          </w:p>
          <w:p w14:paraId="099D99D7">
            <w:pPr>
              <w:numPr>
                <w:ilvl w:val="0"/>
                <w:numId w:val="1"/>
              </w:numPr>
              <w:adjustRightInd w:val="0"/>
              <w:snapToGrid w:val="0"/>
              <w:spacing w:before="156" w:beforeLines="50" w:line="360" w:lineRule="auto"/>
              <w:rPr>
                <w:rFonts w:ascii="方正仿宋_GBK" w:hAnsi="方正仿宋_GBK" w:eastAsia="方正仿宋_GBK" w:cs="方正仿宋_GBK"/>
                <w:sz w:val="24"/>
              </w:rPr>
            </w:pPr>
            <w:r>
              <w:rPr>
                <w:rFonts w:hint="eastAsia" w:ascii="方正仿宋_GBK" w:hAnsi="方正仿宋_GBK" w:eastAsia="方正仿宋_GBK" w:cs="方正仿宋_GBK"/>
                <w:sz w:val="24"/>
              </w:rPr>
              <w:t>预期研究成果及考核指标</w:t>
            </w:r>
          </w:p>
          <w:p w14:paraId="6E07D3E5">
            <w:pPr>
              <w:adjustRightInd w:val="0"/>
              <w:snapToGrid w:val="0"/>
              <w:spacing w:before="156" w:beforeLines="50" w:line="360" w:lineRule="auto"/>
              <w:rPr>
                <w:rFonts w:ascii="Times New Roman" w:hAnsi="Times New Roman"/>
                <w:sz w:val="24"/>
              </w:rPr>
            </w:pPr>
          </w:p>
          <w:p w14:paraId="55516E43">
            <w:pPr>
              <w:adjustRightInd w:val="0"/>
              <w:snapToGrid w:val="0"/>
              <w:spacing w:before="156" w:beforeLines="50" w:line="360" w:lineRule="auto"/>
              <w:rPr>
                <w:rFonts w:ascii="Times New Roman" w:hAnsi="Times New Roman"/>
                <w:sz w:val="24"/>
              </w:rPr>
            </w:pPr>
          </w:p>
          <w:p w14:paraId="71007FD5">
            <w:pPr>
              <w:adjustRightInd w:val="0"/>
              <w:snapToGrid w:val="0"/>
              <w:spacing w:before="156" w:beforeLines="50" w:line="360" w:lineRule="auto"/>
              <w:rPr>
                <w:rFonts w:ascii="Times New Roman" w:hAnsi="Times New Roman"/>
                <w:sz w:val="24"/>
              </w:rPr>
            </w:pPr>
          </w:p>
        </w:tc>
      </w:tr>
    </w:tbl>
    <w:p w14:paraId="2C639A7B">
      <w:pPr>
        <w:rPr>
          <w:rFonts w:ascii="Times New Roman" w:hAnsi="Times New Roman" w:eastAsia="黑体"/>
          <w:sz w:val="28"/>
        </w:rPr>
      </w:pPr>
      <w:r>
        <w:rPr>
          <w:rFonts w:ascii="Times New Roman" w:hAnsi="Times New Roman"/>
        </w:rPr>
        <w:br w:type="page"/>
      </w:r>
      <w:r>
        <w:rPr>
          <w:rFonts w:hint="eastAsia" w:ascii="Times New Roman" w:hAnsi="Times New Roman" w:eastAsia="黑体" w:cs="Times New Roman"/>
          <w:sz w:val="28"/>
          <w:lang w:val="en-US" w:eastAsia="zh-CN"/>
        </w:rPr>
        <w:t>五、</w:t>
      </w:r>
      <w:r>
        <w:rPr>
          <w:rFonts w:ascii="Times New Roman" w:hAnsi="Times New Roman" w:eastAsia="黑体"/>
          <w:sz w:val="28"/>
        </w:rPr>
        <w:t>研究基础</w:t>
      </w:r>
    </w:p>
    <w:tbl>
      <w:tblPr>
        <w:tblStyle w:val="8"/>
        <w:tblW w:w="88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00"/>
      </w:tblGrid>
      <w:tr w14:paraId="3AB6A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8" w:hRule="atLeast"/>
          <w:jc w:val="center"/>
        </w:trPr>
        <w:tc>
          <w:tcPr>
            <w:tcW w:w="8800" w:type="dxa"/>
          </w:tcPr>
          <w:p w14:paraId="519D6903">
            <w:pPr>
              <w:numPr>
                <w:ilvl w:val="0"/>
                <w:numId w:val="2"/>
              </w:numPr>
              <w:adjustRightInd w:val="0"/>
              <w:snapToGrid w:val="0"/>
              <w:spacing w:before="156" w:beforeLines="50" w:line="360" w:lineRule="auto"/>
              <w:rPr>
                <w:rFonts w:ascii="方正仿宋_GBK" w:hAnsi="方正仿宋_GBK" w:eastAsia="方正仿宋_GBK" w:cs="方正仿宋_GBK"/>
                <w:sz w:val="24"/>
              </w:rPr>
            </w:pPr>
            <w:r>
              <w:rPr>
                <w:rFonts w:hint="eastAsia" w:ascii="方正仿宋_GBK" w:hAnsi="方正仿宋_GBK" w:eastAsia="方正仿宋_GBK" w:cs="方正仿宋_GBK"/>
                <w:sz w:val="24"/>
              </w:rPr>
              <w:t>与本课题有关的研究工作积累</w:t>
            </w:r>
          </w:p>
          <w:p w14:paraId="6F68450C">
            <w:pPr>
              <w:adjustRightInd w:val="0"/>
              <w:snapToGrid w:val="0"/>
              <w:spacing w:before="156" w:beforeLines="50" w:line="360" w:lineRule="auto"/>
              <w:rPr>
                <w:rFonts w:ascii="方正仿宋_GBK" w:hAnsi="方正仿宋_GBK" w:eastAsia="方正仿宋_GBK" w:cs="方正仿宋_GBK"/>
                <w:sz w:val="24"/>
              </w:rPr>
            </w:pPr>
          </w:p>
          <w:p w14:paraId="6725977C">
            <w:pPr>
              <w:adjustRightInd w:val="0"/>
              <w:snapToGrid w:val="0"/>
              <w:spacing w:before="156" w:beforeLines="50" w:line="360" w:lineRule="auto"/>
              <w:rPr>
                <w:rFonts w:ascii="方正仿宋_GBK" w:hAnsi="方正仿宋_GBK" w:eastAsia="方正仿宋_GBK" w:cs="方正仿宋_GBK"/>
                <w:sz w:val="24"/>
              </w:rPr>
            </w:pPr>
          </w:p>
          <w:p w14:paraId="41F697B0">
            <w:pPr>
              <w:adjustRightInd w:val="0"/>
              <w:snapToGrid w:val="0"/>
              <w:spacing w:before="156" w:beforeLines="50" w:line="360" w:lineRule="auto"/>
              <w:rPr>
                <w:rFonts w:ascii="方正仿宋_GBK" w:hAnsi="方正仿宋_GBK" w:eastAsia="方正仿宋_GBK" w:cs="方正仿宋_GBK"/>
                <w:sz w:val="24"/>
              </w:rPr>
            </w:pPr>
          </w:p>
          <w:p w14:paraId="40FE64DF">
            <w:pPr>
              <w:adjustRightInd w:val="0"/>
              <w:snapToGrid w:val="0"/>
              <w:spacing w:before="156" w:beforeLines="50" w:line="360" w:lineRule="auto"/>
              <w:rPr>
                <w:rFonts w:ascii="方正仿宋_GBK" w:hAnsi="方正仿宋_GBK" w:eastAsia="方正仿宋_GBK" w:cs="方正仿宋_GBK"/>
                <w:sz w:val="24"/>
              </w:rPr>
            </w:pPr>
          </w:p>
          <w:p w14:paraId="373637FA">
            <w:pPr>
              <w:adjustRightInd w:val="0"/>
              <w:snapToGrid w:val="0"/>
              <w:spacing w:before="156" w:beforeLines="50" w:line="360" w:lineRule="auto"/>
              <w:rPr>
                <w:rFonts w:ascii="方正仿宋_GBK" w:hAnsi="方正仿宋_GBK" w:eastAsia="方正仿宋_GBK" w:cs="方正仿宋_GBK"/>
                <w:sz w:val="24"/>
              </w:rPr>
            </w:pPr>
          </w:p>
          <w:p w14:paraId="240043D1">
            <w:pPr>
              <w:numPr>
                <w:ilvl w:val="0"/>
                <w:numId w:val="2"/>
              </w:numPr>
              <w:adjustRightInd w:val="0"/>
              <w:snapToGrid w:val="0"/>
              <w:spacing w:before="156" w:beforeLines="50" w:line="360" w:lineRule="auto"/>
              <w:rPr>
                <w:rFonts w:ascii="方正仿宋_GBK" w:hAnsi="方正仿宋_GBK" w:eastAsia="方正仿宋_GBK" w:cs="方正仿宋_GBK"/>
                <w:sz w:val="24"/>
              </w:rPr>
            </w:pPr>
            <w:r>
              <w:rPr>
                <w:rFonts w:hint="eastAsia" w:ascii="方正仿宋_GBK" w:hAnsi="方正仿宋_GBK" w:eastAsia="方正仿宋_GBK" w:cs="方正仿宋_GBK"/>
                <w:sz w:val="24"/>
              </w:rPr>
              <w:t>工作条件（包括已具备的实验条件，尚缺少的实验条件和拟解决的途径。）</w:t>
            </w:r>
          </w:p>
          <w:p w14:paraId="74346C14">
            <w:pPr>
              <w:adjustRightInd w:val="0"/>
              <w:snapToGrid w:val="0"/>
              <w:spacing w:before="156" w:beforeLines="50" w:line="360" w:lineRule="auto"/>
              <w:rPr>
                <w:rFonts w:ascii="Times New Roman" w:hAnsi="Times New Roman" w:eastAsia="仿宋_GB2312"/>
                <w:sz w:val="24"/>
              </w:rPr>
            </w:pPr>
          </w:p>
        </w:tc>
      </w:tr>
    </w:tbl>
    <w:p w14:paraId="54636A15">
      <w:pPr>
        <w:rPr>
          <w:rFonts w:hint="eastAsia" w:ascii="Times New Roman" w:hAnsi="Times New Roman" w:eastAsia="黑体"/>
          <w:sz w:val="28"/>
          <w:lang w:val="en-US" w:eastAsia="zh-CN"/>
        </w:rPr>
      </w:pPr>
    </w:p>
    <w:p w14:paraId="57E92191">
      <w:pPr>
        <w:rPr>
          <w:rFonts w:hint="eastAsia" w:ascii="Times New Roman" w:hAnsi="Times New Roman" w:eastAsia="黑体"/>
          <w:sz w:val="28"/>
          <w:lang w:val="en-US" w:eastAsia="zh-CN"/>
        </w:rPr>
      </w:pPr>
    </w:p>
    <w:p w14:paraId="644267AC">
      <w:pPr>
        <w:rPr>
          <w:rFonts w:hint="eastAsia" w:ascii="Times New Roman" w:hAnsi="Times New Roman" w:eastAsia="黑体"/>
          <w:sz w:val="28"/>
          <w:lang w:val="en-US" w:eastAsia="zh-CN"/>
        </w:rPr>
      </w:pPr>
    </w:p>
    <w:p w14:paraId="23D70D5A">
      <w:pPr>
        <w:rPr>
          <w:rFonts w:hint="eastAsia" w:ascii="Times New Roman" w:hAnsi="Times New Roman" w:eastAsia="黑体"/>
          <w:sz w:val="28"/>
          <w:lang w:val="en-US" w:eastAsia="zh-CN"/>
        </w:rPr>
      </w:pPr>
    </w:p>
    <w:p w14:paraId="1353D35B">
      <w:pPr>
        <w:rPr>
          <w:rFonts w:hint="eastAsia" w:ascii="Times New Roman" w:hAnsi="Times New Roman" w:eastAsia="黑体"/>
          <w:sz w:val="28"/>
          <w:lang w:val="en-US" w:eastAsia="zh-CN"/>
        </w:rPr>
      </w:pPr>
    </w:p>
    <w:p w14:paraId="12A6332B">
      <w:pPr>
        <w:rPr>
          <w:rFonts w:hint="eastAsia" w:ascii="Times New Roman" w:hAnsi="Times New Roman" w:eastAsia="黑体"/>
          <w:sz w:val="28"/>
          <w:lang w:val="en-US" w:eastAsia="zh-CN"/>
        </w:rPr>
      </w:pPr>
    </w:p>
    <w:p w14:paraId="14A61152">
      <w:pPr>
        <w:rPr>
          <w:rFonts w:hint="eastAsia" w:ascii="Times New Roman" w:hAnsi="Times New Roman" w:eastAsia="黑体"/>
          <w:sz w:val="28"/>
          <w:lang w:val="en-US" w:eastAsia="zh-CN"/>
        </w:rPr>
      </w:pPr>
    </w:p>
    <w:p w14:paraId="71B55588">
      <w:pPr>
        <w:rPr>
          <w:rFonts w:hint="eastAsia" w:ascii="Times New Roman" w:hAnsi="Times New Roman" w:eastAsia="黑体"/>
          <w:sz w:val="28"/>
          <w:lang w:val="en-US" w:eastAsia="zh-CN"/>
        </w:rPr>
      </w:pPr>
    </w:p>
    <w:p w14:paraId="4FC35810">
      <w:pPr>
        <w:rPr>
          <w:rFonts w:ascii="Times New Roman" w:hAnsi="Times New Roman" w:eastAsia="黑体"/>
          <w:sz w:val="28"/>
        </w:rPr>
      </w:pPr>
      <w:r>
        <w:rPr>
          <w:rFonts w:hint="eastAsia" w:ascii="Times New Roman" w:hAnsi="Times New Roman" w:eastAsia="黑体"/>
          <w:sz w:val="28"/>
          <w:lang w:val="en-US" w:eastAsia="zh-CN"/>
        </w:rPr>
        <w:t>六</w:t>
      </w:r>
      <w:r>
        <w:rPr>
          <w:rFonts w:ascii="Times New Roman" w:hAnsi="Times New Roman" w:eastAsia="黑体"/>
          <w:sz w:val="28"/>
        </w:rPr>
        <w:t>、经费概算</w:t>
      </w:r>
    </w:p>
    <w:tbl>
      <w:tblPr>
        <w:tblStyle w:val="8"/>
        <w:tblW w:w="852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1"/>
        <w:gridCol w:w="3240"/>
        <w:gridCol w:w="4261"/>
      </w:tblGrid>
      <w:tr w14:paraId="45959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blHeader/>
        </w:trPr>
        <w:tc>
          <w:tcPr>
            <w:tcW w:w="4261" w:type="dxa"/>
            <w:gridSpan w:val="2"/>
            <w:tcBorders>
              <w:top w:val="single" w:color="auto" w:sz="4" w:space="0"/>
              <w:left w:val="single" w:color="auto" w:sz="4" w:space="0"/>
              <w:bottom w:val="single" w:color="auto" w:sz="4" w:space="0"/>
              <w:right w:val="single" w:color="auto" w:sz="4" w:space="0"/>
            </w:tcBorders>
            <w:shd w:val="clear" w:color="auto" w:fill="F2F2F2"/>
            <w:vAlign w:val="center"/>
          </w:tcPr>
          <w:p w14:paraId="018897D8">
            <w:pPr>
              <w:snapToGrid w:val="0"/>
              <w:spacing w:line="240" w:lineRule="auto"/>
              <w:ind w:left="0" w:leftChars="0" w:right="0" w:rightChars="0" w:firstLine="0" w:firstLineChars="0"/>
              <w:jc w:val="center"/>
              <w:rPr>
                <w:rFonts w:ascii="方正黑体_GBK" w:eastAsia="方正黑体_GBK"/>
                <w:b/>
                <w:bCs/>
                <w:sz w:val="24"/>
              </w:rPr>
            </w:pPr>
            <w:r>
              <w:rPr>
                <w:rFonts w:hint="eastAsia" w:ascii="方正黑体_GBK" w:eastAsia="方正黑体_GBK"/>
                <w:b/>
                <w:bCs/>
                <w:sz w:val="24"/>
              </w:rPr>
              <w:t>科目</w:t>
            </w:r>
          </w:p>
        </w:tc>
        <w:tc>
          <w:tcPr>
            <w:tcW w:w="4261" w:type="dxa"/>
            <w:tcBorders>
              <w:top w:val="single" w:color="auto" w:sz="4" w:space="0"/>
              <w:left w:val="single" w:color="auto" w:sz="4" w:space="0"/>
              <w:bottom w:val="single" w:color="auto" w:sz="4" w:space="0"/>
              <w:right w:val="single" w:color="auto" w:sz="4" w:space="0"/>
            </w:tcBorders>
            <w:vAlign w:val="center"/>
          </w:tcPr>
          <w:p w14:paraId="5CDA6E13">
            <w:pPr>
              <w:snapToGrid w:val="0"/>
              <w:spacing w:line="240" w:lineRule="auto"/>
              <w:ind w:left="0" w:leftChars="0" w:right="0" w:rightChars="0" w:firstLine="0" w:firstLineChars="0"/>
              <w:jc w:val="center"/>
              <w:rPr>
                <w:rFonts w:ascii="方正黑体_GBK" w:eastAsia="方正黑体_GBK"/>
                <w:b/>
                <w:bCs/>
                <w:sz w:val="24"/>
              </w:rPr>
            </w:pPr>
            <w:r>
              <w:rPr>
                <w:rFonts w:hint="eastAsia" w:ascii="方正黑体_GBK" w:hAnsi="Times New Roman" w:eastAsia="方正黑体_GBK"/>
                <w:b/>
                <w:bCs/>
                <w:sz w:val="24"/>
              </w:rPr>
              <w:t>金额（万元）</w:t>
            </w:r>
          </w:p>
        </w:tc>
      </w:tr>
      <w:tr w14:paraId="00953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4261" w:type="dxa"/>
            <w:gridSpan w:val="2"/>
            <w:tcBorders>
              <w:top w:val="single" w:color="auto" w:sz="4" w:space="0"/>
              <w:left w:val="single" w:color="auto" w:sz="4" w:space="0"/>
              <w:bottom w:val="single" w:color="auto" w:sz="4" w:space="0"/>
              <w:right w:val="single" w:color="auto" w:sz="4" w:space="0"/>
            </w:tcBorders>
            <w:shd w:val="clear" w:color="auto" w:fill="F2F2F2"/>
            <w:vAlign w:val="center"/>
          </w:tcPr>
          <w:p w14:paraId="69AFA000">
            <w:pPr>
              <w:snapToGrid w:val="0"/>
              <w:spacing w:line="240" w:lineRule="auto"/>
              <w:ind w:left="0" w:leftChars="0" w:right="0" w:rightChars="0" w:firstLine="0" w:firstLineChars="0"/>
              <w:jc w:val="center"/>
              <w:rPr>
                <w:rFonts w:ascii="方正黑体_GBK" w:eastAsia="方正黑体_GBK"/>
                <w:bCs/>
                <w:sz w:val="24"/>
              </w:rPr>
            </w:pPr>
            <w:r>
              <w:rPr>
                <w:rFonts w:hint="eastAsia" w:ascii="方正黑体_GBK" w:eastAsia="方正黑体_GBK"/>
                <w:bCs/>
                <w:sz w:val="24"/>
              </w:rPr>
              <w:t>一、直接费用</w:t>
            </w:r>
          </w:p>
        </w:tc>
        <w:tc>
          <w:tcPr>
            <w:tcW w:w="4261" w:type="dxa"/>
            <w:tcBorders>
              <w:top w:val="single" w:color="auto" w:sz="4" w:space="0"/>
              <w:left w:val="single" w:color="auto" w:sz="4" w:space="0"/>
              <w:bottom w:val="single" w:color="auto" w:sz="4" w:space="0"/>
              <w:right w:val="single" w:color="auto" w:sz="4" w:space="0"/>
            </w:tcBorders>
            <w:vAlign w:val="center"/>
          </w:tcPr>
          <w:p w14:paraId="028B2C52">
            <w:pPr>
              <w:snapToGrid w:val="0"/>
              <w:spacing w:line="240" w:lineRule="auto"/>
              <w:ind w:left="0" w:leftChars="0" w:right="0" w:rightChars="0" w:firstLine="0" w:firstLineChars="0"/>
              <w:jc w:val="center"/>
              <w:rPr>
                <w:rFonts w:ascii="仿宋_GB2312" w:eastAsia="仿宋_GB2312"/>
                <w:bCs/>
                <w:sz w:val="24"/>
              </w:rPr>
            </w:pPr>
          </w:p>
        </w:tc>
      </w:tr>
      <w:tr w14:paraId="14769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1021" w:type="dxa"/>
            <w:tcBorders>
              <w:top w:val="single" w:color="auto" w:sz="4" w:space="0"/>
              <w:left w:val="single" w:color="auto" w:sz="4" w:space="0"/>
              <w:bottom w:val="single" w:color="auto" w:sz="4" w:space="0"/>
              <w:right w:val="single" w:color="auto" w:sz="4" w:space="0"/>
            </w:tcBorders>
            <w:shd w:val="clear" w:color="auto" w:fill="F2F2F2"/>
            <w:vAlign w:val="center"/>
          </w:tcPr>
          <w:p w14:paraId="0D2D9A1F">
            <w:pPr>
              <w:snapToGrid w:val="0"/>
              <w:spacing w:line="240" w:lineRule="auto"/>
              <w:ind w:left="0" w:leftChars="0" w:right="0" w:rightChars="0" w:firstLine="0" w:firstLineChars="0"/>
              <w:jc w:val="center"/>
              <w:rPr>
                <w:rFonts w:ascii="方正仿宋_GBK" w:hAnsi="方正仿宋_GBK" w:eastAsia="方正仿宋_GBK" w:cs="方正仿宋_GBK"/>
                <w:bCs/>
                <w:sz w:val="24"/>
              </w:rPr>
            </w:pPr>
            <w:r>
              <w:rPr>
                <w:rFonts w:hint="eastAsia" w:ascii="方正仿宋_GBK" w:hAnsi="方正仿宋_GBK" w:eastAsia="方正仿宋_GBK" w:cs="方正仿宋_GBK"/>
                <w:bCs/>
                <w:sz w:val="24"/>
              </w:rPr>
              <w:t>1</w:t>
            </w:r>
          </w:p>
        </w:tc>
        <w:tc>
          <w:tcPr>
            <w:tcW w:w="3240" w:type="dxa"/>
            <w:tcBorders>
              <w:top w:val="single" w:color="auto" w:sz="4" w:space="0"/>
              <w:left w:val="single" w:color="auto" w:sz="4" w:space="0"/>
              <w:bottom w:val="single" w:color="auto" w:sz="4" w:space="0"/>
              <w:right w:val="single" w:color="auto" w:sz="4" w:space="0"/>
            </w:tcBorders>
            <w:shd w:val="clear" w:color="auto" w:fill="F2F2F2"/>
            <w:vAlign w:val="center"/>
          </w:tcPr>
          <w:p w14:paraId="70ACB10D">
            <w:pPr>
              <w:snapToGrid w:val="0"/>
              <w:spacing w:line="240" w:lineRule="auto"/>
              <w:ind w:left="0" w:leftChars="0" w:right="0" w:rightChars="0" w:firstLine="0" w:firstLineChars="0"/>
              <w:jc w:val="center"/>
              <w:rPr>
                <w:rFonts w:ascii="方正仿宋_GBK" w:hAnsi="方正仿宋_GBK" w:eastAsia="方正仿宋_GBK" w:cs="方正仿宋_GBK"/>
                <w:bCs/>
                <w:sz w:val="24"/>
              </w:rPr>
            </w:pPr>
            <w:r>
              <w:rPr>
                <w:rFonts w:hint="eastAsia" w:ascii="方正仿宋_GBK" w:hAnsi="方正仿宋_GBK" w:eastAsia="方正仿宋_GBK" w:cs="方正仿宋_GBK"/>
                <w:bCs/>
                <w:sz w:val="24"/>
              </w:rPr>
              <w:t>设备费</w:t>
            </w:r>
          </w:p>
        </w:tc>
        <w:tc>
          <w:tcPr>
            <w:tcW w:w="4261" w:type="dxa"/>
            <w:tcBorders>
              <w:top w:val="single" w:color="auto" w:sz="4" w:space="0"/>
              <w:left w:val="single" w:color="auto" w:sz="4" w:space="0"/>
              <w:bottom w:val="single" w:color="auto" w:sz="4" w:space="0"/>
              <w:right w:val="single" w:color="auto" w:sz="4" w:space="0"/>
            </w:tcBorders>
            <w:vAlign w:val="center"/>
          </w:tcPr>
          <w:p w14:paraId="1CA2333A">
            <w:pPr>
              <w:snapToGrid w:val="0"/>
              <w:spacing w:line="240" w:lineRule="auto"/>
              <w:ind w:left="0" w:leftChars="0" w:right="0" w:rightChars="0" w:firstLine="0" w:firstLineChars="0"/>
              <w:jc w:val="right"/>
              <w:rPr>
                <w:rFonts w:ascii="方正仿宋_GBK" w:eastAsia="方正仿宋_GBK"/>
                <w:bCs/>
                <w:sz w:val="24"/>
              </w:rPr>
            </w:pPr>
          </w:p>
        </w:tc>
      </w:tr>
      <w:tr w14:paraId="53491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021" w:type="dxa"/>
            <w:tcBorders>
              <w:top w:val="single" w:color="auto" w:sz="4" w:space="0"/>
              <w:left w:val="single" w:color="auto" w:sz="4" w:space="0"/>
              <w:bottom w:val="single" w:color="auto" w:sz="4" w:space="0"/>
              <w:right w:val="single" w:color="auto" w:sz="4" w:space="0"/>
            </w:tcBorders>
            <w:shd w:val="clear" w:color="auto" w:fill="F2F2F2"/>
            <w:vAlign w:val="center"/>
          </w:tcPr>
          <w:p w14:paraId="697DD505">
            <w:pPr>
              <w:snapToGrid w:val="0"/>
              <w:spacing w:line="240" w:lineRule="auto"/>
              <w:ind w:left="0" w:leftChars="0" w:right="0" w:rightChars="0" w:firstLine="0" w:firstLineChars="0"/>
              <w:jc w:val="center"/>
              <w:rPr>
                <w:rFonts w:ascii="方正仿宋_GBK" w:hAnsi="方正仿宋_GBK" w:eastAsia="方正仿宋_GBK" w:cs="方正仿宋_GBK"/>
                <w:bCs/>
                <w:sz w:val="24"/>
              </w:rPr>
            </w:pPr>
            <w:r>
              <w:rPr>
                <w:rFonts w:hint="eastAsia" w:ascii="方正仿宋_GBK" w:hAnsi="方正仿宋_GBK" w:eastAsia="方正仿宋_GBK" w:cs="方正仿宋_GBK"/>
                <w:bCs/>
                <w:sz w:val="24"/>
              </w:rPr>
              <w:t>2</w:t>
            </w:r>
          </w:p>
        </w:tc>
        <w:tc>
          <w:tcPr>
            <w:tcW w:w="3240" w:type="dxa"/>
            <w:tcBorders>
              <w:top w:val="single" w:color="auto" w:sz="4" w:space="0"/>
              <w:left w:val="single" w:color="auto" w:sz="4" w:space="0"/>
              <w:bottom w:val="single" w:color="auto" w:sz="4" w:space="0"/>
              <w:right w:val="single" w:color="auto" w:sz="4" w:space="0"/>
            </w:tcBorders>
            <w:shd w:val="clear" w:color="auto" w:fill="F2F2F2"/>
            <w:vAlign w:val="center"/>
          </w:tcPr>
          <w:p w14:paraId="6055D28B">
            <w:pPr>
              <w:snapToGrid w:val="0"/>
              <w:spacing w:line="240" w:lineRule="auto"/>
              <w:ind w:left="0" w:leftChars="0" w:right="0" w:rightChars="0" w:firstLine="0" w:firstLineChars="0"/>
              <w:jc w:val="center"/>
              <w:rPr>
                <w:rFonts w:ascii="方正仿宋_GBK" w:hAnsi="方正仿宋_GBK" w:eastAsia="方正仿宋_GBK" w:cs="方正仿宋_GBK"/>
                <w:bCs/>
                <w:sz w:val="24"/>
              </w:rPr>
            </w:pPr>
            <w:r>
              <w:rPr>
                <w:rFonts w:hint="eastAsia" w:ascii="方正仿宋_GBK" w:hAnsi="方正仿宋_GBK" w:eastAsia="方正仿宋_GBK" w:cs="方正仿宋_GBK"/>
                <w:bCs/>
                <w:sz w:val="24"/>
              </w:rPr>
              <w:t>业务费</w:t>
            </w:r>
          </w:p>
        </w:tc>
        <w:tc>
          <w:tcPr>
            <w:tcW w:w="4261" w:type="dxa"/>
            <w:tcBorders>
              <w:top w:val="single" w:color="auto" w:sz="4" w:space="0"/>
              <w:left w:val="single" w:color="auto" w:sz="4" w:space="0"/>
              <w:bottom w:val="single" w:color="auto" w:sz="4" w:space="0"/>
              <w:right w:val="single" w:color="auto" w:sz="4" w:space="0"/>
            </w:tcBorders>
            <w:vAlign w:val="center"/>
          </w:tcPr>
          <w:p w14:paraId="5AF226E0">
            <w:pPr>
              <w:snapToGrid w:val="0"/>
              <w:spacing w:line="240" w:lineRule="auto"/>
              <w:ind w:left="0" w:leftChars="0" w:right="0" w:rightChars="0" w:firstLine="0" w:firstLineChars="0"/>
              <w:jc w:val="right"/>
              <w:rPr>
                <w:rFonts w:ascii="方正仿宋_GBK" w:eastAsia="方正仿宋_GBK"/>
                <w:bCs/>
                <w:sz w:val="24"/>
              </w:rPr>
            </w:pPr>
          </w:p>
        </w:tc>
      </w:tr>
      <w:tr w14:paraId="2A92C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1021" w:type="dxa"/>
            <w:tcBorders>
              <w:top w:val="single" w:color="auto" w:sz="4" w:space="0"/>
              <w:left w:val="single" w:color="auto" w:sz="4" w:space="0"/>
              <w:bottom w:val="single" w:color="auto" w:sz="4" w:space="0"/>
              <w:right w:val="single" w:color="auto" w:sz="4" w:space="0"/>
            </w:tcBorders>
            <w:shd w:val="clear" w:color="auto" w:fill="F2F2F2"/>
            <w:vAlign w:val="center"/>
          </w:tcPr>
          <w:p w14:paraId="0D869715">
            <w:pPr>
              <w:snapToGrid w:val="0"/>
              <w:spacing w:line="240" w:lineRule="auto"/>
              <w:ind w:left="0" w:leftChars="0" w:right="0" w:rightChars="0" w:firstLine="0" w:firstLineChars="0"/>
              <w:jc w:val="center"/>
              <w:rPr>
                <w:rFonts w:ascii="方正仿宋_GBK" w:hAnsi="方正仿宋_GBK" w:eastAsia="方正仿宋_GBK" w:cs="方正仿宋_GBK"/>
                <w:bCs/>
                <w:sz w:val="24"/>
              </w:rPr>
            </w:pPr>
            <w:r>
              <w:rPr>
                <w:rFonts w:hint="eastAsia" w:ascii="方正仿宋_GBK" w:hAnsi="方正仿宋_GBK" w:eastAsia="方正仿宋_GBK" w:cs="方正仿宋_GBK"/>
                <w:bCs/>
                <w:sz w:val="24"/>
              </w:rPr>
              <w:t>3</w:t>
            </w:r>
          </w:p>
        </w:tc>
        <w:tc>
          <w:tcPr>
            <w:tcW w:w="3240" w:type="dxa"/>
            <w:tcBorders>
              <w:top w:val="single" w:color="auto" w:sz="4" w:space="0"/>
              <w:left w:val="single" w:color="auto" w:sz="4" w:space="0"/>
              <w:bottom w:val="single" w:color="auto" w:sz="4" w:space="0"/>
              <w:right w:val="single" w:color="auto" w:sz="4" w:space="0"/>
            </w:tcBorders>
            <w:shd w:val="clear" w:color="auto" w:fill="F2F2F2"/>
            <w:vAlign w:val="center"/>
          </w:tcPr>
          <w:p w14:paraId="78C8F032">
            <w:pPr>
              <w:snapToGrid w:val="0"/>
              <w:spacing w:line="240" w:lineRule="auto"/>
              <w:ind w:left="0" w:leftChars="0" w:right="0" w:rightChars="0" w:firstLine="0" w:firstLineChars="0"/>
              <w:jc w:val="center"/>
              <w:rPr>
                <w:rFonts w:ascii="方正仿宋_GBK" w:hAnsi="方正仿宋_GBK" w:eastAsia="方正仿宋_GBK" w:cs="方正仿宋_GBK"/>
                <w:bCs/>
                <w:sz w:val="24"/>
              </w:rPr>
            </w:pPr>
            <w:r>
              <w:rPr>
                <w:rFonts w:hint="eastAsia" w:ascii="方正仿宋_GBK" w:hAnsi="方正仿宋_GBK" w:eastAsia="方正仿宋_GBK" w:cs="方正仿宋_GBK"/>
                <w:bCs/>
                <w:sz w:val="24"/>
              </w:rPr>
              <w:t>劳务费</w:t>
            </w:r>
          </w:p>
        </w:tc>
        <w:tc>
          <w:tcPr>
            <w:tcW w:w="4261" w:type="dxa"/>
            <w:tcBorders>
              <w:top w:val="single" w:color="auto" w:sz="4" w:space="0"/>
              <w:left w:val="single" w:color="auto" w:sz="4" w:space="0"/>
              <w:bottom w:val="single" w:color="auto" w:sz="4" w:space="0"/>
              <w:right w:val="single" w:color="auto" w:sz="4" w:space="0"/>
            </w:tcBorders>
            <w:vAlign w:val="center"/>
          </w:tcPr>
          <w:p w14:paraId="5C161FDD">
            <w:pPr>
              <w:snapToGrid w:val="0"/>
              <w:spacing w:line="240" w:lineRule="auto"/>
              <w:ind w:left="0" w:leftChars="0" w:right="0" w:rightChars="0" w:firstLine="0" w:firstLineChars="0"/>
              <w:jc w:val="right"/>
              <w:rPr>
                <w:rFonts w:ascii="方正仿宋_GBK" w:eastAsia="方正仿宋_GBK"/>
                <w:bCs/>
                <w:sz w:val="24"/>
              </w:rPr>
            </w:pPr>
          </w:p>
        </w:tc>
      </w:tr>
      <w:tr w14:paraId="24444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4261" w:type="dxa"/>
            <w:gridSpan w:val="2"/>
            <w:tcBorders>
              <w:top w:val="single" w:color="auto" w:sz="4" w:space="0"/>
              <w:left w:val="single" w:color="auto" w:sz="4" w:space="0"/>
              <w:bottom w:val="single" w:color="auto" w:sz="4" w:space="0"/>
              <w:right w:val="single" w:color="auto" w:sz="4" w:space="0"/>
            </w:tcBorders>
            <w:shd w:val="clear" w:color="auto" w:fill="F2F2F2"/>
            <w:vAlign w:val="center"/>
          </w:tcPr>
          <w:p w14:paraId="4A2C4316">
            <w:pPr>
              <w:snapToGrid w:val="0"/>
              <w:spacing w:line="240" w:lineRule="auto"/>
              <w:ind w:left="0" w:leftChars="0" w:right="0" w:rightChars="0" w:firstLine="0" w:firstLineChars="0"/>
              <w:jc w:val="center"/>
              <w:rPr>
                <w:rFonts w:ascii="方正黑体_GBK" w:eastAsia="方正黑体_GBK"/>
                <w:bCs/>
                <w:sz w:val="24"/>
              </w:rPr>
            </w:pPr>
            <w:r>
              <w:rPr>
                <w:rFonts w:hint="eastAsia" w:ascii="方正黑体_GBK" w:eastAsia="方正黑体_GBK"/>
                <w:bCs/>
                <w:sz w:val="24"/>
              </w:rPr>
              <w:t>二、间接费用</w:t>
            </w:r>
          </w:p>
        </w:tc>
        <w:tc>
          <w:tcPr>
            <w:tcW w:w="4261" w:type="dxa"/>
            <w:tcBorders>
              <w:top w:val="single" w:color="auto" w:sz="4" w:space="0"/>
              <w:left w:val="single" w:color="auto" w:sz="4" w:space="0"/>
              <w:bottom w:val="single" w:color="auto" w:sz="4" w:space="0"/>
              <w:right w:val="single" w:color="auto" w:sz="4" w:space="0"/>
            </w:tcBorders>
            <w:vAlign w:val="center"/>
          </w:tcPr>
          <w:p w14:paraId="532F4727">
            <w:pPr>
              <w:snapToGrid w:val="0"/>
              <w:spacing w:line="240" w:lineRule="auto"/>
              <w:ind w:left="0" w:leftChars="0" w:right="0" w:rightChars="0" w:firstLine="0" w:firstLineChars="0"/>
              <w:jc w:val="center"/>
              <w:rPr>
                <w:rFonts w:ascii="仿宋_GB2312" w:eastAsia="仿宋_GB2312"/>
                <w:bCs/>
                <w:sz w:val="24"/>
              </w:rPr>
            </w:pPr>
          </w:p>
        </w:tc>
      </w:tr>
      <w:tr w14:paraId="3261F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1021" w:type="dxa"/>
            <w:tcBorders>
              <w:top w:val="single" w:color="auto" w:sz="4" w:space="0"/>
              <w:left w:val="single" w:color="auto" w:sz="4" w:space="0"/>
              <w:bottom w:val="single" w:color="auto" w:sz="4" w:space="0"/>
              <w:right w:val="single" w:color="auto" w:sz="4" w:space="0"/>
            </w:tcBorders>
            <w:shd w:val="clear" w:color="auto" w:fill="F2F2F2"/>
            <w:vAlign w:val="center"/>
          </w:tcPr>
          <w:p w14:paraId="7937044C">
            <w:pPr>
              <w:snapToGrid w:val="0"/>
              <w:spacing w:line="240" w:lineRule="auto"/>
              <w:ind w:left="0" w:leftChars="0" w:right="0" w:rightChars="0" w:firstLine="0" w:firstLineChars="0"/>
              <w:jc w:val="center"/>
              <w:rPr>
                <w:rFonts w:ascii="方正仿宋_GBK" w:hAnsi="方正仿宋_GBK" w:eastAsia="方正仿宋_GBK" w:cs="方正仿宋_GBK"/>
                <w:bCs/>
                <w:sz w:val="24"/>
              </w:rPr>
            </w:pPr>
            <w:r>
              <w:rPr>
                <w:rFonts w:hint="eastAsia" w:ascii="方正仿宋_GBK" w:hAnsi="方正仿宋_GBK" w:eastAsia="方正仿宋_GBK" w:cs="方正仿宋_GBK"/>
                <w:bCs/>
                <w:sz w:val="24"/>
              </w:rPr>
              <w:t>1</w:t>
            </w:r>
          </w:p>
        </w:tc>
        <w:tc>
          <w:tcPr>
            <w:tcW w:w="3240" w:type="dxa"/>
            <w:tcBorders>
              <w:top w:val="single" w:color="auto" w:sz="4" w:space="0"/>
              <w:left w:val="single" w:color="auto" w:sz="4" w:space="0"/>
              <w:bottom w:val="single" w:color="auto" w:sz="4" w:space="0"/>
              <w:right w:val="single" w:color="auto" w:sz="4" w:space="0"/>
            </w:tcBorders>
            <w:shd w:val="clear" w:color="auto" w:fill="F2F2F2"/>
            <w:vAlign w:val="center"/>
          </w:tcPr>
          <w:p w14:paraId="1781C0D2">
            <w:pPr>
              <w:snapToGrid w:val="0"/>
              <w:spacing w:line="240" w:lineRule="auto"/>
              <w:ind w:left="0" w:leftChars="0" w:right="0" w:rightChars="0" w:firstLine="0" w:firstLineChars="0"/>
              <w:jc w:val="center"/>
              <w:rPr>
                <w:rFonts w:ascii="方正仿宋_GBK" w:hAnsi="方正仿宋_GBK" w:eastAsia="方正仿宋_GBK" w:cs="方正仿宋_GBK"/>
                <w:bCs/>
                <w:sz w:val="24"/>
              </w:rPr>
            </w:pPr>
            <w:r>
              <w:rPr>
                <w:rFonts w:hint="eastAsia" w:ascii="方正仿宋_GBK" w:hAnsi="方正仿宋_GBK" w:eastAsia="方正仿宋_GBK" w:cs="方正仿宋_GBK"/>
                <w:bCs/>
                <w:sz w:val="24"/>
              </w:rPr>
              <w:t>管理费</w:t>
            </w:r>
          </w:p>
        </w:tc>
        <w:tc>
          <w:tcPr>
            <w:tcW w:w="4261" w:type="dxa"/>
            <w:tcBorders>
              <w:top w:val="single" w:color="auto" w:sz="4" w:space="0"/>
              <w:left w:val="single" w:color="auto" w:sz="4" w:space="0"/>
              <w:bottom w:val="single" w:color="auto" w:sz="4" w:space="0"/>
              <w:right w:val="single" w:color="auto" w:sz="4" w:space="0"/>
            </w:tcBorders>
            <w:vAlign w:val="center"/>
          </w:tcPr>
          <w:p w14:paraId="5EEE4AB1">
            <w:pPr>
              <w:snapToGrid w:val="0"/>
              <w:spacing w:line="240" w:lineRule="auto"/>
              <w:ind w:left="0" w:leftChars="0" w:right="0" w:rightChars="0" w:firstLine="0" w:firstLineChars="0"/>
              <w:jc w:val="right"/>
              <w:rPr>
                <w:rFonts w:ascii="方正仿宋_GBK" w:eastAsia="方正仿宋_GBK"/>
                <w:bCs/>
                <w:sz w:val="24"/>
              </w:rPr>
            </w:pPr>
          </w:p>
        </w:tc>
      </w:tr>
      <w:tr w14:paraId="42C5E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1021" w:type="dxa"/>
            <w:tcBorders>
              <w:top w:val="single" w:color="auto" w:sz="4" w:space="0"/>
              <w:left w:val="single" w:color="auto" w:sz="4" w:space="0"/>
              <w:bottom w:val="single" w:color="auto" w:sz="4" w:space="0"/>
              <w:right w:val="single" w:color="auto" w:sz="4" w:space="0"/>
            </w:tcBorders>
            <w:shd w:val="clear" w:color="auto" w:fill="F2F2F2"/>
            <w:vAlign w:val="center"/>
          </w:tcPr>
          <w:p w14:paraId="2B8CE92D">
            <w:pPr>
              <w:snapToGrid w:val="0"/>
              <w:spacing w:line="240" w:lineRule="auto"/>
              <w:ind w:left="0" w:leftChars="0" w:right="0" w:rightChars="0" w:firstLine="0" w:firstLineChars="0"/>
              <w:jc w:val="center"/>
              <w:rPr>
                <w:rFonts w:ascii="方正仿宋_GBK" w:hAnsi="方正仿宋_GBK" w:eastAsia="方正仿宋_GBK" w:cs="方正仿宋_GBK"/>
                <w:bCs/>
                <w:sz w:val="24"/>
              </w:rPr>
            </w:pPr>
            <w:r>
              <w:rPr>
                <w:rFonts w:hint="eastAsia" w:ascii="方正仿宋_GBK" w:hAnsi="方正仿宋_GBK" w:eastAsia="方正仿宋_GBK" w:cs="方正仿宋_GBK"/>
                <w:bCs/>
                <w:sz w:val="24"/>
              </w:rPr>
              <w:t>2</w:t>
            </w:r>
          </w:p>
        </w:tc>
        <w:tc>
          <w:tcPr>
            <w:tcW w:w="3240" w:type="dxa"/>
            <w:tcBorders>
              <w:top w:val="single" w:color="auto" w:sz="4" w:space="0"/>
              <w:left w:val="single" w:color="auto" w:sz="4" w:space="0"/>
              <w:bottom w:val="single" w:color="auto" w:sz="4" w:space="0"/>
              <w:right w:val="single" w:color="auto" w:sz="4" w:space="0"/>
            </w:tcBorders>
            <w:shd w:val="clear" w:color="auto" w:fill="F2F2F2"/>
            <w:vAlign w:val="center"/>
          </w:tcPr>
          <w:p w14:paraId="12393F76">
            <w:pPr>
              <w:snapToGrid w:val="0"/>
              <w:spacing w:line="240" w:lineRule="auto"/>
              <w:ind w:left="0" w:leftChars="0" w:right="0" w:rightChars="0" w:firstLine="0" w:firstLineChars="0"/>
              <w:jc w:val="center"/>
              <w:rPr>
                <w:rFonts w:ascii="方正仿宋_GBK" w:hAnsi="方正仿宋_GBK" w:eastAsia="方正仿宋_GBK" w:cs="方正仿宋_GBK"/>
                <w:bCs/>
                <w:sz w:val="24"/>
              </w:rPr>
            </w:pPr>
            <w:r>
              <w:rPr>
                <w:rFonts w:hint="eastAsia" w:ascii="方正仿宋_GBK" w:hAnsi="方正仿宋_GBK" w:eastAsia="方正仿宋_GBK" w:cs="方正仿宋_GBK"/>
                <w:bCs/>
                <w:sz w:val="24"/>
              </w:rPr>
              <w:t>绩效支出</w:t>
            </w:r>
          </w:p>
        </w:tc>
        <w:tc>
          <w:tcPr>
            <w:tcW w:w="4261" w:type="dxa"/>
            <w:tcBorders>
              <w:top w:val="single" w:color="auto" w:sz="4" w:space="0"/>
              <w:left w:val="single" w:color="auto" w:sz="4" w:space="0"/>
              <w:bottom w:val="single" w:color="auto" w:sz="4" w:space="0"/>
              <w:right w:val="single" w:color="auto" w:sz="4" w:space="0"/>
            </w:tcBorders>
            <w:vAlign w:val="center"/>
          </w:tcPr>
          <w:p w14:paraId="29AAD5FD">
            <w:pPr>
              <w:snapToGrid w:val="0"/>
              <w:spacing w:line="240" w:lineRule="auto"/>
              <w:ind w:left="0" w:leftChars="0" w:right="0" w:rightChars="0" w:firstLine="0" w:firstLineChars="0"/>
              <w:jc w:val="right"/>
              <w:rPr>
                <w:rFonts w:ascii="方正仿宋_GBK" w:eastAsia="方正仿宋_GBK"/>
                <w:bCs/>
                <w:sz w:val="24"/>
              </w:rPr>
            </w:pPr>
          </w:p>
        </w:tc>
      </w:tr>
      <w:tr w14:paraId="49D90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trPr>
        <w:tc>
          <w:tcPr>
            <w:tcW w:w="4261" w:type="dxa"/>
            <w:gridSpan w:val="2"/>
            <w:tcBorders>
              <w:top w:val="single" w:color="auto" w:sz="4" w:space="0"/>
              <w:left w:val="single" w:color="auto" w:sz="4" w:space="0"/>
              <w:bottom w:val="single" w:color="auto" w:sz="4" w:space="0"/>
              <w:right w:val="single" w:color="auto" w:sz="4" w:space="0"/>
            </w:tcBorders>
            <w:shd w:val="clear" w:color="auto" w:fill="F2F2F2"/>
            <w:vAlign w:val="center"/>
          </w:tcPr>
          <w:p w14:paraId="5BB45C8B">
            <w:pPr>
              <w:snapToGrid w:val="0"/>
              <w:spacing w:line="240" w:lineRule="auto"/>
              <w:ind w:left="0" w:leftChars="0" w:right="0" w:rightChars="0" w:firstLine="0" w:firstLineChars="0"/>
              <w:jc w:val="center"/>
              <w:rPr>
                <w:rFonts w:ascii="方正仿宋_GBK" w:hAnsi="方正仿宋_GBK" w:eastAsia="方正仿宋_GBK" w:cs="方正仿宋_GBK"/>
                <w:b/>
                <w:bCs/>
                <w:sz w:val="24"/>
              </w:rPr>
            </w:pPr>
            <w:r>
              <w:rPr>
                <w:rFonts w:hint="eastAsia" w:ascii="方正仿宋_GBK" w:hAnsi="方正仿宋_GBK" w:eastAsia="方正仿宋_GBK" w:cs="方正仿宋_GBK"/>
                <w:b/>
                <w:bCs/>
                <w:sz w:val="24"/>
              </w:rPr>
              <w:t>合计</w:t>
            </w:r>
          </w:p>
        </w:tc>
        <w:tc>
          <w:tcPr>
            <w:tcW w:w="4261" w:type="dxa"/>
            <w:tcBorders>
              <w:top w:val="single" w:color="auto" w:sz="4" w:space="0"/>
              <w:left w:val="single" w:color="auto" w:sz="4" w:space="0"/>
              <w:bottom w:val="single" w:color="auto" w:sz="4" w:space="0"/>
              <w:right w:val="single" w:color="auto" w:sz="4" w:space="0"/>
            </w:tcBorders>
            <w:vAlign w:val="center"/>
          </w:tcPr>
          <w:p w14:paraId="79661D37">
            <w:pPr>
              <w:snapToGrid w:val="0"/>
              <w:spacing w:line="240" w:lineRule="auto"/>
              <w:ind w:left="0" w:leftChars="0" w:right="0" w:rightChars="0" w:firstLine="0" w:firstLineChars="0"/>
              <w:jc w:val="right"/>
              <w:rPr>
                <w:rFonts w:ascii="方正仿宋_GBK" w:eastAsia="方正仿宋_GBK"/>
                <w:b/>
                <w:bCs/>
                <w:sz w:val="24"/>
              </w:rPr>
            </w:pPr>
          </w:p>
        </w:tc>
      </w:tr>
    </w:tbl>
    <w:p w14:paraId="5B992573">
      <w:pPr>
        <w:spacing w:before="156" w:beforeLines="50" w:line="360" w:lineRule="auto"/>
        <w:rPr>
          <w:rFonts w:hint="eastAsia" w:ascii="Times New Roman" w:hAnsi="Times New Roman" w:eastAsia="黑体"/>
          <w:sz w:val="28"/>
          <w:lang w:val="en-US" w:eastAsia="zh-CN"/>
        </w:rPr>
      </w:pPr>
      <w:r>
        <w:rPr>
          <w:rFonts w:hint="eastAsia" w:ascii="方正仿宋_GBK" w:hAnsi="方正仿宋_GBK" w:eastAsia="方正仿宋_GBK" w:cs="方正仿宋_GBK"/>
          <w:sz w:val="18"/>
          <w:szCs w:val="18"/>
        </w:rPr>
        <w:t>备注：</w:t>
      </w:r>
      <w:r>
        <w:rPr>
          <w:rFonts w:hint="eastAsia" w:ascii="方正仿宋_GBK" w:hAnsi="方正仿宋_GBK" w:eastAsia="方正仿宋_GBK" w:cs="方正仿宋_GBK"/>
          <w:color w:val="333333"/>
          <w:sz w:val="18"/>
          <w:szCs w:val="18"/>
        </w:rPr>
        <w:t>开放课题按计划分年度拨款，对10万元及以下经费实行分两次下拨，批准立项后下拨70%，结题后下拨30%。对10万元以上经费原则上分三次下拨，批准立项后下拨50%，中期检查合格下拨30%，结题后下拨20%。</w:t>
      </w:r>
      <w:r>
        <w:rPr>
          <w:rFonts w:hint="eastAsia" w:ascii="方正仿宋_GBK" w:hAnsi="方正仿宋_GBK" w:eastAsia="方正仿宋_GBK" w:cs="方正仿宋_GBK"/>
          <w:sz w:val="18"/>
          <w:szCs w:val="18"/>
        </w:rPr>
        <w:br w:type="page"/>
      </w:r>
      <w:r>
        <w:rPr>
          <w:rFonts w:hint="eastAsia" w:ascii="Times New Roman" w:hAnsi="Times New Roman" w:eastAsia="黑体"/>
          <w:sz w:val="28"/>
          <w:lang w:val="en-US" w:eastAsia="zh-CN"/>
        </w:rPr>
        <w:t>七</w:t>
      </w:r>
      <w:r>
        <w:rPr>
          <w:rFonts w:ascii="Times New Roman" w:hAnsi="Times New Roman" w:eastAsia="黑体"/>
          <w:sz w:val="28"/>
        </w:rPr>
        <w:t>、</w:t>
      </w:r>
      <w:r>
        <w:rPr>
          <w:rFonts w:hint="eastAsia" w:ascii="Times New Roman" w:hAnsi="Times New Roman" w:eastAsia="黑体"/>
          <w:sz w:val="28"/>
          <w:lang w:val="en-US" w:eastAsia="zh-CN"/>
        </w:rPr>
        <w:t>诚信承诺</w:t>
      </w:r>
    </w:p>
    <w:p w14:paraId="519961E9">
      <w:pPr>
        <w:pStyle w:val="2"/>
        <w:rPr>
          <w:rFonts w:hint="default"/>
          <w:lang w:val="en-US" w:eastAsia="zh-CN"/>
        </w:rPr>
      </w:pPr>
      <w:r>
        <w:rPr>
          <w:rFonts w:hint="eastAsia" w:ascii="Times New Roman" w:hAnsi="Times New Roman" w:eastAsia="黑体" w:cs="Times New Roman"/>
          <w:kern w:val="2"/>
          <w:sz w:val="28"/>
          <w:szCs w:val="22"/>
          <w:lang w:val="en-US" w:eastAsia="zh-CN" w:bidi="ar-SA"/>
        </w:rPr>
        <w:t>1.</w:t>
      </w:r>
      <w:r>
        <w:rPr>
          <w:rFonts w:hint="default" w:ascii="Times New Roman" w:hAnsi="Times New Roman" w:eastAsia="黑体" w:cs="Times New Roman"/>
          <w:kern w:val="2"/>
          <w:sz w:val="28"/>
          <w:szCs w:val="22"/>
          <w:lang w:val="en-US" w:eastAsia="zh-CN" w:bidi="ar-SA"/>
        </w:rPr>
        <w:t>申请人承诺</w:t>
      </w:r>
    </w:p>
    <w:tbl>
      <w:tblPr>
        <w:tblStyle w:val="8"/>
        <w:tblW w:w="87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9"/>
      </w:tblGrid>
      <w:tr w14:paraId="4265D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8" w:hRule="atLeast"/>
          <w:jc w:val="center"/>
        </w:trPr>
        <w:tc>
          <w:tcPr>
            <w:tcW w:w="8789" w:type="dxa"/>
          </w:tcPr>
          <w:p w14:paraId="0138139E">
            <w:pPr>
              <w:adjustRightInd w:val="0"/>
              <w:snapToGrid w:val="0"/>
              <w:spacing w:before="156" w:beforeLines="50" w:line="360" w:lineRule="auto"/>
              <w:rPr>
                <w:rFonts w:ascii="方正仿宋_GBK" w:hAnsi="方正仿宋_GBK" w:eastAsia="方正仿宋_GBK" w:cs="方正仿宋_GBK"/>
                <w:sz w:val="24"/>
              </w:rPr>
            </w:pPr>
            <w:r>
              <w:rPr>
                <w:rFonts w:hint="eastAsia" w:ascii="方正仿宋_GBK" w:hAnsi="方正仿宋_GBK" w:eastAsia="方正仿宋_GBK" w:cs="方正仿宋_GBK"/>
                <w:sz w:val="24"/>
              </w:rPr>
              <w:t>申请人承诺：</w:t>
            </w:r>
          </w:p>
          <w:p w14:paraId="7281FF39">
            <w:pPr>
              <w:keepNext w:val="0"/>
              <w:keepLines w:val="0"/>
              <w:pageBreakBefore w:val="0"/>
              <w:widowControl w:val="0"/>
              <w:kinsoku/>
              <w:wordWrap/>
              <w:overflowPunct/>
              <w:topLinePunct w:val="0"/>
              <w:autoSpaceDE/>
              <w:autoSpaceDN/>
              <w:bidi w:val="0"/>
              <w:adjustRightInd w:val="0"/>
              <w:snapToGrid w:val="0"/>
              <w:spacing w:before="156" w:beforeLines="50" w:line="480" w:lineRule="exact"/>
              <w:ind w:firstLine="480" w:firstLineChars="200"/>
              <w:textAlignment w:val="auto"/>
              <w:rPr>
                <w:rFonts w:ascii="方正仿宋_GBK" w:hAnsi="方正仿宋_GBK" w:eastAsia="方正仿宋_GBK" w:cs="方正仿宋_GBK"/>
                <w:sz w:val="24"/>
              </w:rPr>
            </w:pPr>
            <w:r>
              <w:rPr>
                <w:rFonts w:hint="eastAsia" w:ascii="方正仿宋_GBK" w:hAnsi="方正仿宋_GBK" w:eastAsia="方正仿宋_GBK" w:cs="方正仿宋_GBK"/>
                <w:sz w:val="24"/>
              </w:rPr>
              <w:t>我保证申请书内容的真实性。如果获得资助，我将履行项目负责人职责，严格遵照重庆地质矿产研究院开放课题管理办法的有关规定，切实保证研究工作时间，认真开展工作，按时报送有关材料</w:t>
            </w:r>
            <w:r>
              <w:rPr>
                <w:rFonts w:hint="eastAsia" w:ascii="方正仿宋_GBK" w:hAnsi="方正仿宋_GBK" w:eastAsia="方正仿宋_GBK" w:cs="方正仿宋_GBK"/>
                <w:sz w:val="24"/>
                <w:lang w:eastAsia="zh-CN"/>
              </w:rPr>
              <w:t>，按要求做好结题工作</w:t>
            </w:r>
            <w:r>
              <w:rPr>
                <w:rFonts w:hint="eastAsia" w:ascii="方正仿宋_GBK" w:hAnsi="方正仿宋_GBK" w:eastAsia="方正仿宋_GBK" w:cs="方正仿宋_GBK"/>
                <w:sz w:val="24"/>
              </w:rPr>
              <w:t>。若填报失实和违反规定，本人将承担全部责任。</w:t>
            </w:r>
          </w:p>
          <w:p w14:paraId="4570DB5F">
            <w:pPr>
              <w:adjustRightInd w:val="0"/>
              <w:snapToGrid w:val="0"/>
              <w:spacing w:before="156" w:beforeLines="50" w:line="360" w:lineRule="auto"/>
              <w:ind w:firstLine="5280" w:firstLineChars="2200"/>
              <w:rPr>
                <w:rFonts w:ascii="方正仿宋_GBK" w:hAnsi="方正仿宋_GBK" w:eastAsia="方正仿宋_GBK" w:cs="方正仿宋_GBK"/>
                <w:sz w:val="24"/>
              </w:rPr>
            </w:pPr>
          </w:p>
          <w:p w14:paraId="5D7A79CC">
            <w:pPr>
              <w:adjustRightInd w:val="0"/>
              <w:snapToGrid w:val="0"/>
              <w:spacing w:before="156" w:beforeLines="50" w:line="360" w:lineRule="auto"/>
              <w:rPr>
                <w:rFonts w:ascii="方正仿宋_GBK" w:hAnsi="方正仿宋_GBK" w:eastAsia="方正仿宋_GBK" w:cs="方正仿宋_GBK"/>
                <w:sz w:val="24"/>
              </w:rPr>
            </w:pPr>
          </w:p>
          <w:p w14:paraId="33B56E76">
            <w:pPr>
              <w:adjustRightInd w:val="0"/>
              <w:snapToGrid w:val="0"/>
              <w:spacing w:before="156" w:beforeLines="50" w:line="360" w:lineRule="auto"/>
              <w:ind w:firstLine="4440" w:firstLineChars="1850"/>
              <w:rPr>
                <w:rFonts w:hint="eastAsia" w:ascii="方正仿宋_GBK" w:hAnsi="方正仿宋_GBK" w:eastAsia="方正仿宋_GBK" w:cs="方正仿宋_GBK"/>
                <w:sz w:val="24"/>
                <w:lang w:eastAsia="zh-CN"/>
              </w:rPr>
            </w:pPr>
            <w:r>
              <w:rPr>
                <w:rFonts w:hint="eastAsia" w:ascii="方正仿宋_GBK" w:hAnsi="方正仿宋_GBK" w:eastAsia="方正仿宋_GBK" w:cs="方正仿宋_GBK"/>
                <w:sz w:val="24"/>
              </w:rPr>
              <w:t>负责人签字</w:t>
            </w:r>
            <w:r>
              <w:rPr>
                <w:rFonts w:hint="eastAsia" w:ascii="方正仿宋_GBK" w:hAnsi="方正仿宋_GBK" w:eastAsia="方正仿宋_GBK" w:cs="方正仿宋_GBK"/>
                <w:sz w:val="24"/>
                <w:lang w:eastAsia="zh-CN"/>
              </w:rPr>
              <w:t>：</w:t>
            </w:r>
          </w:p>
          <w:p w14:paraId="6A05E54B">
            <w:pPr>
              <w:adjustRightInd w:val="0"/>
              <w:snapToGrid w:val="0"/>
              <w:spacing w:before="156" w:beforeLines="50" w:line="360" w:lineRule="auto"/>
              <w:ind w:firstLine="4440" w:firstLineChars="1850"/>
              <w:jc w:val="right"/>
              <w:rPr>
                <w:rFonts w:ascii="方正仿宋_GBK" w:hAnsi="方正仿宋_GBK" w:eastAsia="方正仿宋_GBK" w:cs="方正仿宋_GBK"/>
                <w:sz w:val="24"/>
              </w:rPr>
            </w:pPr>
            <w:r>
              <w:rPr>
                <w:rFonts w:hint="eastAsia" w:ascii="方正仿宋_GBK" w:hAnsi="方正仿宋_GBK" w:eastAsia="方正仿宋_GBK" w:cs="方正仿宋_GBK"/>
                <w:sz w:val="24"/>
              </w:rPr>
              <w:t xml:space="preserve">年    月    日  </w:t>
            </w:r>
          </w:p>
        </w:tc>
      </w:tr>
    </w:tbl>
    <w:p w14:paraId="5AF75142">
      <w:pPr>
        <w:pStyle w:val="2"/>
        <w:rPr>
          <w:rFonts w:hint="default" w:ascii="Times New Roman" w:hAnsi="Times New Roman" w:eastAsia="黑体" w:cs="Times New Roman"/>
          <w:kern w:val="2"/>
          <w:sz w:val="28"/>
          <w:szCs w:val="22"/>
          <w:lang w:val="en-US" w:eastAsia="zh-CN" w:bidi="ar-SA"/>
        </w:rPr>
      </w:pPr>
      <w:r>
        <w:rPr>
          <w:rFonts w:hint="eastAsia" w:ascii="Times New Roman" w:hAnsi="Times New Roman" w:eastAsia="黑体" w:cs="Times New Roman"/>
          <w:kern w:val="2"/>
          <w:sz w:val="28"/>
          <w:szCs w:val="22"/>
          <w:lang w:val="en-US" w:eastAsia="zh-CN" w:bidi="ar-SA"/>
        </w:rPr>
        <w:t>2.课题</w:t>
      </w:r>
      <w:r>
        <w:rPr>
          <w:rFonts w:hint="default" w:ascii="Times New Roman" w:hAnsi="Times New Roman" w:eastAsia="黑体" w:cs="Times New Roman"/>
          <w:kern w:val="2"/>
          <w:sz w:val="28"/>
          <w:szCs w:val="22"/>
          <w:lang w:val="en-US" w:eastAsia="zh-CN" w:bidi="ar-SA"/>
        </w:rPr>
        <w:t>承担单位审查意见与承诺</w:t>
      </w:r>
    </w:p>
    <w:tbl>
      <w:tblPr>
        <w:tblStyle w:val="8"/>
        <w:tblW w:w="87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9"/>
      </w:tblGrid>
      <w:tr w14:paraId="68E21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8" w:hRule="atLeast"/>
          <w:jc w:val="center"/>
        </w:trPr>
        <w:tc>
          <w:tcPr>
            <w:tcW w:w="8789" w:type="dxa"/>
          </w:tcPr>
          <w:p w14:paraId="2EBE19AA">
            <w:pPr>
              <w:keepNext w:val="0"/>
              <w:keepLines w:val="0"/>
              <w:pageBreakBefore w:val="0"/>
              <w:widowControl w:val="0"/>
              <w:kinsoku/>
              <w:wordWrap/>
              <w:overflowPunct/>
              <w:topLinePunct w:val="0"/>
              <w:autoSpaceDE/>
              <w:autoSpaceDN/>
              <w:bidi w:val="0"/>
              <w:adjustRightInd w:val="0"/>
              <w:snapToGrid w:val="0"/>
              <w:spacing w:before="156" w:beforeLines="50" w:line="400" w:lineRule="exact"/>
              <w:ind w:firstLine="480" w:firstLineChars="200"/>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已按有关规定对申请人进行了资格审查，对申请书内容进行了审核，情况属实，并保证在</w:t>
            </w:r>
            <w:r>
              <w:rPr>
                <w:rFonts w:hint="eastAsia" w:ascii="方正仿宋_GBK" w:hAnsi="方正仿宋_GBK" w:eastAsia="方正仿宋_GBK" w:cs="方正仿宋_GBK"/>
                <w:sz w:val="24"/>
                <w:lang w:val="en-US" w:eastAsia="zh-CN"/>
              </w:rPr>
              <w:t>课题</w:t>
            </w:r>
            <w:r>
              <w:rPr>
                <w:rFonts w:hint="eastAsia" w:ascii="方正仿宋_GBK" w:hAnsi="方正仿宋_GBK" w:eastAsia="方正仿宋_GBK" w:cs="方正仿宋_GBK"/>
                <w:sz w:val="24"/>
              </w:rPr>
              <w:t>获得补助后做到以下几点：</w:t>
            </w:r>
          </w:p>
          <w:p w14:paraId="6041E363">
            <w:pPr>
              <w:keepNext w:val="0"/>
              <w:keepLines w:val="0"/>
              <w:pageBreakBefore w:val="0"/>
              <w:widowControl w:val="0"/>
              <w:kinsoku/>
              <w:wordWrap/>
              <w:overflowPunct/>
              <w:topLinePunct w:val="0"/>
              <w:autoSpaceDE/>
              <w:autoSpaceDN/>
              <w:bidi w:val="0"/>
              <w:adjustRightInd w:val="0"/>
              <w:snapToGrid w:val="0"/>
              <w:spacing w:before="156" w:beforeLines="50" w:line="400" w:lineRule="exact"/>
              <w:ind w:firstLine="480" w:firstLineChars="200"/>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（1）保证对研究计划实施所需的人力、物力和工作时间等条件给予支持。</w:t>
            </w:r>
          </w:p>
          <w:p w14:paraId="5718EC1A">
            <w:pPr>
              <w:keepNext w:val="0"/>
              <w:keepLines w:val="0"/>
              <w:pageBreakBefore w:val="0"/>
              <w:widowControl w:val="0"/>
              <w:kinsoku/>
              <w:wordWrap/>
              <w:overflowPunct/>
              <w:topLinePunct w:val="0"/>
              <w:autoSpaceDE/>
              <w:autoSpaceDN/>
              <w:bidi w:val="0"/>
              <w:adjustRightInd w:val="0"/>
              <w:snapToGrid w:val="0"/>
              <w:spacing w:before="156" w:beforeLines="50" w:line="400" w:lineRule="exact"/>
              <w:ind w:firstLine="480" w:firstLineChars="200"/>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（2）严格遵守重庆地质矿产研究院开放课题管理办法的有关规定。</w:t>
            </w:r>
          </w:p>
          <w:p w14:paraId="53BBE937">
            <w:pPr>
              <w:keepNext w:val="0"/>
              <w:keepLines w:val="0"/>
              <w:pageBreakBefore w:val="0"/>
              <w:widowControl w:val="0"/>
              <w:kinsoku/>
              <w:wordWrap/>
              <w:overflowPunct/>
              <w:topLinePunct w:val="0"/>
              <w:autoSpaceDE/>
              <w:autoSpaceDN/>
              <w:bidi w:val="0"/>
              <w:adjustRightInd w:val="0"/>
              <w:snapToGrid w:val="0"/>
              <w:spacing w:before="156" w:beforeLines="50" w:line="400" w:lineRule="exact"/>
              <w:ind w:firstLine="480" w:firstLineChars="200"/>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（3）督促</w:t>
            </w:r>
            <w:r>
              <w:rPr>
                <w:rFonts w:hint="eastAsia" w:ascii="方正仿宋_GBK" w:hAnsi="方正仿宋_GBK" w:eastAsia="方正仿宋_GBK" w:cs="方正仿宋_GBK"/>
                <w:sz w:val="24"/>
                <w:lang w:val="en-US" w:eastAsia="zh-CN"/>
              </w:rPr>
              <w:t>课题</w:t>
            </w:r>
            <w:r>
              <w:rPr>
                <w:rFonts w:hint="eastAsia" w:ascii="方正仿宋_GBK" w:hAnsi="方正仿宋_GBK" w:eastAsia="方正仿宋_GBK" w:cs="方正仿宋_GBK"/>
                <w:sz w:val="24"/>
              </w:rPr>
              <w:t>负责人和本单位</w:t>
            </w:r>
            <w:r>
              <w:rPr>
                <w:rFonts w:hint="eastAsia" w:ascii="方正仿宋_GBK" w:hAnsi="方正仿宋_GBK" w:eastAsia="方正仿宋_GBK" w:cs="方正仿宋_GBK"/>
                <w:sz w:val="24"/>
                <w:lang w:val="en-US" w:eastAsia="zh-CN"/>
              </w:rPr>
              <w:t>课题</w:t>
            </w:r>
            <w:r>
              <w:rPr>
                <w:rFonts w:hint="eastAsia" w:ascii="方正仿宋_GBK" w:hAnsi="方正仿宋_GBK" w:eastAsia="方正仿宋_GBK" w:cs="方正仿宋_GBK"/>
                <w:sz w:val="24"/>
              </w:rPr>
              <w:t>管理部门按</w:t>
            </w:r>
            <w:r>
              <w:rPr>
                <w:rFonts w:hint="eastAsia" w:ascii="方正仿宋_GBK" w:hAnsi="方正仿宋_GBK" w:eastAsia="方正仿宋_GBK" w:cs="方正仿宋_GBK"/>
                <w:sz w:val="24"/>
                <w:lang w:val="en-US" w:eastAsia="zh-CN"/>
              </w:rPr>
              <w:t>重庆地质矿产研究院</w:t>
            </w:r>
            <w:r>
              <w:rPr>
                <w:rFonts w:hint="eastAsia" w:ascii="方正仿宋_GBK" w:hAnsi="方正仿宋_GBK" w:eastAsia="方正仿宋_GBK" w:cs="方正仿宋_GBK"/>
                <w:sz w:val="24"/>
              </w:rPr>
              <w:t>的有关规定及时报送有关报表和材料并按期结题。</w:t>
            </w:r>
          </w:p>
          <w:p w14:paraId="716BA2C3">
            <w:pPr>
              <w:keepNext w:val="0"/>
              <w:keepLines w:val="0"/>
              <w:pageBreakBefore w:val="0"/>
              <w:widowControl w:val="0"/>
              <w:kinsoku/>
              <w:wordWrap/>
              <w:overflowPunct/>
              <w:topLinePunct w:val="0"/>
              <w:autoSpaceDE/>
              <w:autoSpaceDN/>
              <w:bidi w:val="0"/>
              <w:adjustRightInd w:val="0"/>
              <w:snapToGrid w:val="0"/>
              <w:spacing w:before="156" w:beforeLines="50" w:line="400" w:lineRule="exact"/>
              <w:ind w:firstLine="480" w:firstLineChars="200"/>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需要说明的其它问题：</w:t>
            </w:r>
          </w:p>
          <w:p w14:paraId="2455AA66">
            <w:pPr>
              <w:adjustRightInd w:val="0"/>
              <w:snapToGrid w:val="0"/>
              <w:spacing w:before="156" w:beforeLines="50" w:line="360" w:lineRule="auto"/>
              <w:ind w:firstLine="480" w:firstLineChars="200"/>
              <w:rPr>
                <w:rFonts w:hint="eastAsia" w:ascii="方正仿宋_GBK" w:hAnsi="方正仿宋_GBK" w:eastAsia="方正仿宋_GBK" w:cs="方正仿宋_GBK"/>
                <w:sz w:val="24"/>
              </w:rPr>
            </w:pPr>
          </w:p>
          <w:p w14:paraId="69A6ECA4">
            <w:pPr>
              <w:adjustRightInd w:val="0"/>
              <w:snapToGrid w:val="0"/>
              <w:spacing w:before="156" w:beforeLines="50" w:line="360" w:lineRule="auto"/>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 xml:space="preserve">单位负责人（签章）                   单位（签章）     </w:t>
            </w:r>
          </w:p>
          <w:p w14:paraId="411F60B7">
            <w:pPr>
              <w:adjustRightInd w:val="0"/>
              <w:snapToGrid w:val="0"/>
              <w:spacing w:before="156" w:beforeLines="50" w:line="360" w:lineRule="auto"/>
              <w:jc w:val="right"/>
              <w:rPr>
                <w:rFonts w:ascii="方正仿宋_GBK" w:hAnsi="方正仿宋_GBK" w:eastAsia="方正仿宋_GBK" w:cs="方正仿宋_GBK"/>
                <w:sz w:val="24"/>
              </w:rPr>
            </w:pPr>
            <w:r>
              <w:rPr>
                <w:rFonts w:ascii="Times New Roman" w:eastAsia="方正仿宋_GBK"/>
                <w:kern w:val="0"/>
                <w:sz w:val="28"/>
                <w:szCs w:val="28"/>
              </w:rPr>
              <w:t xml:space="preserve">   年   月   日</w:t>
            </w:r>
          </w:p>
        </w:tc>
      </w:tr>
    </w:tbl>
    <w:p w14:paraId="4073F276">
      <w:pPr>
        <w:pStyle w:val="3"/>
      </w:pPr>
    </w:p>
    <w:sectPr>
      <w:headerReference r:id="rId7" w:type="default"/>
      <w:footerReference r:id="rId8"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F393C55-8D76-44EA-8800-E4B2B11F043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26AE6003-E7BC-4726-8B19-2AE11EBA25C1}"/>
  </w:font>
  <w:font w:name="华文中宋">
    <w:panose1 w:val="02010600040101010101"/>
    <w:charset w:val="86"/>
    <w:family w:val="auto"/>
    <w:pitch w:val="default"/>
    <w:sig w:usb0="00000287" w:usb1="080F0000" w:usb2="00000000" w:usb3="00000000" w:csb0="0004009F" w:csb1="DFD70000"/>
    <w:embedRegular r:id="rId3" w:fontKey="{97AD6FB8-CB7B-4C6A-BFC5-FE75AC527A02}"/>
  </w:font>
  <w:font w:name="仿宋">
    <w:panose1 w:val="02010609060101010101"/>
    <w:charset w:val="86"/>
    <w:family w:val="modern"/>
    <w:pitch w:val="default"/>
    <w:sig w:usb0="800002BF" w:usb1="38CF7CFA" w:usb2="00000016" w:usb3="00000000" w:csb0="00040001" w:csb1="00000000"/>
    <w:embedRegular r:id="rId4" w:fontKey="{4B1062F5-185F-408D-85C1-93A989C0BC8C}"/>
  </w:font>
  <w:font w:name="仿宋_GB2312">
    <w:panose1 w:val="02010609030101010101"/>
    <w:charset w:val="86"/>
    <w:family w:val="modern"/>
    <w:pitch w:val="default"/>
    <w:sig w:usb0="00000001" w:usb1="080E0000" w:usb2="00000000" w:usb3="00000000" w:csb0="00040000" w:csb1="00000000"/>
    <w:embedRegular r:id="rId5" w:fontKey="{F4FC1914-763B-4BFB-8852-5252E84FAD26}"/>
  </w:font>
  <w:font w:name="楷体_GB2312">
    <w:panose1 w:val="02010609030101010101"/>
    <w:charset w:val="86"/>
    <w:family w:val="modern"/>
    <w:pitch w:val="default"/>
    <w:sig w:usb0="00000001" w:usb1="080E0000" w:usb2="00000000" w:usb3="00000000" w:csb0="00040000" w:csb1="00000000"/>
    <w:embedRegular r:id="rId6" w:fontKey="{D80DA40C-B63D-4896-9C5C-EA461BC46E04}"/>
  </w:font>
  <w:font w:name="方正仿宋_GBK">
    <w:panose1 w:val="03000509000000000000"/>
    <w:charset w:val="86"/>
    <w:family w:val="script"/>
    <w:pitch w:val="default"/>
    <w:sig w:usb0="00000001" w:usb1="080E0000" w:usb2="00000000" w:usb3="00000000" w:csb0="00040000" w:csb1="00000000"/>
    <w:embedRegular r:id="rId7" w:fontKey="{CC559373-2C20-442D-A941-E7B96692E9E6}"/>
  </w:font>
  <w:font w:name="方正黑体_GBK">
    <w:panose1 w:val="03000509000000000000"/>
    <w:charset w:val="86"/>
    <w:family w:val="script"/>
    <w:pitch w:val="default"/>
    <w:sig w:usb0="00000001" w:usb1="080E0000" w:usb2="00000000" w:usb3="00000000" w:csb0="00040000" w:csb1="00000000"/>
    <w:embedRegular r:id="rId8" w:fontKey="{B0BEA3B0-CB03-43A7-A076-37BEA96BD4CE}"/>
  </w:font>
  <w:font w:name="WPSEMBED2">
    <w:panose1 w:val="02010609030101010101"/>
    <w:charset w:val="86"/>
    <w:family w:val="auto"/>
    <w:pitch w:val="default"/>
    <w:sig w:usb0="00000001" w:usb1="080E0000" w:usb2="00000000" w:usb3="00000000" w:csb0="00040000" w:csb1="00000000"/>
  </w:font>
  <w:font w:name="WPSEMBED3">
    <w:panose1 w:val="02010609030101010101"/>
    <w:charset w:val="86"/>
    <w:family w:val="auto"/>
    <w:pitch w:val="default"/>
    <w:sig w:usb0="00000001" w:usb1="080E0000" w:usb2="00000000" w:usb3="00000000" w:csb0="00040000" w:csb1="00000000"/>
  </w:font>
  <w:font w:name="Helvetica">
    <w:altName w:val="Arial"/>
    <w:panose1 w:val="020B0604020202020204"/>
    <w:charset w:val="00"/>
    <w:family w:val="swiss"/>
    <w:pitch w:val="default"/>
    <w:sig w:usb0="00000000" w:usb1="00000000" w:usb2="00000009" w:usb3="00000000" w:csb0="000001FF" w:csb1="00000000"/>
  </w:font>
  <w:font w:name="方正楷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0CF219">
    <w:pPr>
      <w:pStyle w:val="5"/>
      <w:jc w:val="center"/>
    </w:pPr>
  </w:p>
  <w:p w14:paraId="13909230">
    <w:pPr>
      <w:pStyle w:val="5"/>
      <w:ind w:right="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32717690"/>
    </w:sdtPr>
    <w:sdtContent>
      <w:p w14:paraId="777BAA94">
        <w:pPr>
          <w:pStyle w:val="5"/>
          <w:jc w:val="center"/>
        </w:pPr>
      </w:p>
    </w:sdtContent>
  </w:sdt>
  <w:p w14:paraId="3DF07133">
    <w:pPr>
      <w:pStyle w:val="5"/>
      <w:ind w:right="36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99A2AA">
    <w:pPr>
      <w:pStyle w:val="5"/>
      <w:jc w:val="center"/>
    </w:pPr>
  </w:p>
  <w:p w14:paraId="17D54061">
    <w:pPr>
      <w:pStyle w:val="5"/>
      <w:ind w:right="360"/>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3356DD">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FD2873">
    <w:pPr>
      <w:pStyle w:val="6"/>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53C1B1">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9934442"/>
    <w:multiLevelType w:val="singleLevel"/>
    <w:tmpl w:val="19934442"/>
    <w:lvl w:ilvl="0" w:tentative="0">
      <w:start w:val="1"/>
      <w:numFmt w:val="decimal"/>
      <w:lvlText w:val="%1."/>
      <w:lvlJc w:val="left"/>
      <w:pPr>
        <w:tabs>
          <w:tab w:val="left" w:pos="360"/>
        </w:tabs>
        <w:ind w:left="360" w:hanging="360"/>
      </w:pPr>
      <w:rPr>
        <w:rFonts w:hint="default" w:ascii="Times New Roman" w:hAnsi="Times New Roman" w:cs="Times New Roman"/>
      </w:rPr>
    </w:lvl>
  </w:abstractNum>
  <w:abstractNum w:abstractNumId="1">
    <w:nsid w:val="2A3A244E"/>
    <w:multiLevelType w:val="singleLevel"/>
    <w:tmpl w:val="2A3A244E"/>
    <w:lvl w:ilvl="0" w:tentative="0">
      <w:start w:val="1"/>
      <w:numFmt w:val="decimal"/>
      <w:lvlText w:val="%1."/>
      <w:lvlJc w:val="left"/>
      <w:pPr>
        <w:tabs>
          <w:tab w:val="left" w:pos="360"/>
        </w:tabs>
        <w:ind w:left="360" w:hanging="36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FhNDI1ZDMzMDY1MDY5Y2ZhNGFmMDk1MmZlOWI1YTkifQ=="/>
  </w:docVars>
  <w:rsids>
    <w:rsidRoot w:val="1F2B0993"/>
    <w:rsid w:val="007F7205"/>
    <w:rsid w:val="0086698F"/>
    <w:rsid w:val="00D80916"/>
    <w:rsid w:val="04891E6A"/>
    <w:rsid w:val="0B372620"/>
    <w:rsid w:val="0E4D5BE2"/>
    <w:rsid w:val="0E63372C"/>
    <w:rsid w:val="166E7112"/>
    <w:rsid w:val="19DB12DE"/>
    <w:rsid w:val="1C3D380E"/>
    <w:rsid w:val="1F2B0993"/>
    <w:rsid w:val="20CF4C51"/>
    <w:rsid w:val="255676EF"/>
    <w:rsid w:val="26C863CA"/>
    <w:rsid w:val="278E13C2"/>
    <w:rsid w:val="27E86D24"/>
    <w:rsid w:val="288602EB"/>
    <w:rsid w:val="2B5E72FD"/>
    <w:rsid w:val="2ED973C6"/>
    <w:rsid w:val="30517430"/>
    <w:rsid w:val="31853836"/>
    <w:rsid w:val="32B1065A"/>
    <w:rsid w:val="33EA5BD2"/>
    <w:rsid w:val="37555A58"/>
    <w:rsid w:val="388A7983"/>
    <w:rsid w:val="39FE4185"/>
    <w:rsid w:val="3AAA60BB"/>
    <w:rsid w:val="3B27770B"/>
    <w:rsid w:val="3C1E0B0E"/>
    <w:rsid w:val="40503261"/>
    <w:rsid w:val="40E2579C"/>
    <w:rsid w:val="448B0D0B"/>
    <w:rsid w:val="45682DFA"/>
    <w:rsid w:val="45763769"/>
    <w:rsid w:val="45FB3C6E"/>
    <w:rsid w:val="4AC5484B"/>
    <w:rsid w:val="4BCA036B"/>
    <w:rsid w:val="4C373527"/>
    <w:rsid w:val="54330A77"/>
    <w:rsid w:val="591A2206"/>
    <w:rsid w:val="609673B0"/>
    <w:rsid w:val="613D1187"/>
    <w:rsid w:val="623E51B7"/>
    <w:rsid w:val="66E225B5"/>
    <w:rsid w:val="67A7735B"/>
    <w:rsid w:val="693115D2"/>
    <w:rsid w:val="6DBB590E"/>
    <w:rsid w:val="711C4915"/>
    <w:rsid w:val="72F378F8"/>
    <w:rsid w:val="72FB33C7"/>
    <w:rsid w:val="73AD3F4B"/>
    <w:rsid w:val="755328D0"/>
    <w:rsid w:val="7BD227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iPriority="99"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semiHidden/>
    <w:unhideWhenUsed/>
    <w:qFormat/>
    <w:uiPriority w:val="99"/>
    <w:pPr>
      <w:spacing w:after="120"/>
    </w:pPr>
    <w:rPr>
      <w:rFonts w:ascii="Times New Roman" w:hAnsi="Times New Roman"/>
      <w:szCs w:val="24"/>
    </w:rPr>
  </w:style>
  <w:style w:type="paragraph" w:customStyle="1" w:styleId="3">
    <w:name w:val="默认"/>
    <w:qFormat/>
    <w:uiPriority w:val="0"/>
    <w:rPr>
      <w:rFonts w:ascii="Helvetica" w:hAnsi="Helvetica" w:eastAsia="Helvetica" w:cs="Helvetica"/>
      <w:color w:val="000000"/>
      <w:sz w:val="22"/>
      <w:szCs w:val="22"/>
      <w:lang w:val="en-US" w:eastAsia="zh-CN" w:bidi="ar-SA"/>
    </w:rPr>
  </w:style>
  <w:style w:type="paragraph" w:styleId="4">
    <w:name w:val="Balloon Text"/>
    <w:basedOn w:val="1"/>
    <w:link w:val="12"/>
    <w:uiPriority w:val="0"/>
    <w:rPr>
      <w:sz w:val="18"/>
      <w:szCs w:val="18"/>
    </w:rPr>
  </w:style>
  <w:style w:type="paragraph" w:styleId="5">
    <w:name w:val="footer"/>
    <w:basedOn w:val="1"/>
    <w:unhideWhenUsed/>
    <w:qFormat/>
    <w:uiPriority w:val="99"/>
    <w:pPr>
      <w:tabs>
        <w:tab w:val="center" w:pos="4153"/>
        <w:tab w:val="right" w:pos="8306"/>
      </w:tabs>
      <w:snapToGrid w:val="0"/>
      <w:jc w:val="left"/>
    </w:pPr>
    <w:rPr>
      <w:sz w:val="18"/>
      <w:szCs w:val="18"/>
    </w:rPr>
  </w:style>
  <w:style w:type="paragraph" w:styleId="6">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index 7"/>
    <w:basedOn w:val="1"/>
    <w:next w:val="1"/>
    <w:unhideWhenUsed/>
    <w:qFormat/>
    <w:uiPriority w:val="99"/>
    <w:pPr>
      <w:ind w:left="1200" w:leftChars="1200"/>
    </w:pPr>
  </w:style>
  <w:style w:type="table" w:styleId="9">
    <w:name w:val="Table Grid"/>
    <w:basedOn w:val="8"/>
    <w:qFormat/>
    <w:uiPriority w:val="3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1">
    <w:name w:val="Heading1"/>
    <w:basedOn w:val="1"/>
    <w:next w:val="1"/>
    <w:qFormat/>
    <w:uiPriority w:val="0"/>
    <w:pPr>
      <w:keepNext/>
      <w:keepLines/>
      <w:spacing w:line="576" w:lineRule="auto"/>
      <w:jc w:val="left"/>
      <w:textAlignment w:val="baseline"/>
    </w:pPr>
    <w:rPr>
      <w:rFonts w:ascii="Times New Roman" w:hAnsi="Times New Roman" w:eastAsia="Times New Roman"/>
      <w:b/>
      <w:bCs/>
      <w:kern w:val="44"/>
      <w:sz w:val="44"/>
      <w:szCs w:val="44"/>
    </w:rPr>
  </w:style>
  <w:style w:type="character" w:customStyle="1" w:styleId="12">
    <w:name w:val="批注框文本 Char"/>
    <w:basedOn w:val="10"/>
    <w:link w:val="4"/>
    <w:qFormat/>
    <w:uiPriority w:val="0"/>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86b047e2-e4e9-4dbc-a97b-8d54f0c9b7a3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519961E9</paraID>
      <start>0</start>
      <end>2</end>
      <status>modified</status>
      <modifiedWord>1.</modifiedWord>
      <trackRevisions>false</trackRevisions>
    </reviewItem>
    <reviewItem>
      <errorID>ad98e18e-7338-43bd-841d-c70760d35dcc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5AF75142</paraID>
      <start>0</start>
      <end>2</end>
      <status>modified</status>
      <modifiedWord>2.</modifiedWord>
      <trackRevisions>false</trackRevisions>
    </reviewItem>
  </reviewItems>
  <config/>
</contractReview>
</file>

<file path=customXml/itemProps1.xml><?xml version="1.0" encoding="utf-8"?>
<ds:datastoreItem xmlns:ds="http://schemas.openxmlformats.org/officeDocument/2006/customXml" ds:itemID="{318d7e2b-871b-4592-99d6-3496d0d4a3da}">
  <ds:schemaRefs/>
</ds:datastoreItem>
</file>

<file path=docProps/app.xml><?xml version="1.0" encoding="utf-8"?>
<Properties xmlns="http://schemas.openxmlformats.org/officeDocument/2006/extended-properties" xmlns:vt="http://schemas.openxmlformats.org/officeDocument/2006/docPropsVTypes">
  <Template>Normal</Template>
  <Company>Win10NeT.COM</Company>
  <Pages>8</Pages>
  <Words>894</Words>
  <Characters>910</Characters>
  <Lines>18</Lines>
  <Paragraphs>5</Paragraphs>
  <TotalTime>4</TotalTime>
  <ScaleCrop>false</ScaleCrop>
  <LinksUpToDate>false</LinksUpToDate>
  <CharactersWithSpaces>1013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2023-11-02T07:54:00Z</dcterms:created>
  <dc:creator>admin</dc:creator>
  <cp:lastModifiedBy>初一十五</cp:lastModifiedBy>
  <dcterms:modified xsi:type="dcterms:W3CDTF">2025-11-26T09:01:09Z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06A76423324846A6A2A65C1DA78E8F1C_13</vt:lpwstr>
  </property>
  <property fmtid="{D5CDD505-2E9C-101B-9397-08002B2CF9AE}" pid="4" name="KSOTemplateDocerSaveRecord">
    <vt:lpwstr>eyJoZGlkIjoiMGI5MmViNDRiMDM2Y2Q2OWYyMTQ3YWQwY2MyOWEyNDMiLCJ1c2VySWQiOiIxMTA0OTg2NTM1In0=</vt:lpwstr>
  </property>
</Properties>
</file>